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59" w:rsidRDefault="005D7359" w:rsidP="005D7359">
      <w:pPr>
        <w:autoSpaceDE w:val="0"/>
        <w:autoSpaceDN w:val="0"/>
        <w:adjustRightInd w:val="0"/>
        <w:spacing w:after="0"/>
        <w:jc w:val="both"/>
        <w:rPr>
          <w:rFonts w:cs="Verdana"/>
        </w:rPr>
      </w:pPr>
    </w:p>
    <w:p w:rsidR="00015067" w:rsidRPr="00015067" w:rsidRDefault="00015067" w:rsidP="00015067">
      <w:pPr>
        <w:autoSpaceDE w:val="0"/>
        <w:autoSpaceDN w:val="0"/>
        <w:adjustRightInd w:val="0"/>
        <w:spacing w:after="0"/>
        <w:jc w:val="center"/>
        <w:rPr>
          <w:rFonts w:ascii="Arial" w:hAnsi="Arial" w:cs="Arial"/>
          <w:b/>
          <w:sz w:val="28"/>
          <w:szCs w:val="28"/>
        </w:rPr>
      </w:pPr>
      <w:r w:rsidRPr="00015067">
        <w:rPr>
          <w:rFonts w:ascii="Arial" w:hAnsi="Arial" w:cs="Arial"/>
          <w:b/>
          <w:sz w:val="28"/>
          <w:szCs w:val="28"/>
        </w:rPr>
        <w:t xml:space="preserve">Allegato A1 </w:t>
      </w:r>
      <w:proofErr w:type="spellStart"/>
      <w:r w:rsidRPr="00015067">
        <w:rPr>
          <w:rFonts w:ascii="Arial" w:hAnsi="Arial" w:cs="Arial"/>
          <w:b/>
          <w:sz w:val="28"/>
          <w:szCs w:val="28"/>
        </w:rPr>
        <w:t>quinquies</w:t>
      </w:r>
      <w:proofErr w:type="spellEnd"/>
    </w:p>
    <w:p w:rsidR="00015067" w:rsidRPr="00AB1C2B" w:rsidRDefault="00015067" w:rsidP="00324014">
      <w:pPr>
        <w:autoSpaceDE w:val="0"/>
        <w:autoSpaceDN w:val="0"/>
        <w:adjustRightInd w:val="0"/>
        <w:spacing w:after="0"/>
        <w:jc w:val="both"/>
        <w:rPr>
          <w:rFonts w:cs="Verdana"/>
          <w:sz w:val="12"/>
        </w:rPr>
      </w:pPr>
    </w:p>
    <w:p w:rsidR="00015067" w:rsidRDefault="00015067" w:rsidP="00015067">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015067" w:rsidRDefault="00015067" w:rsidP="00015067">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Pr>
          <w:rFonts w:ascii="Arial" w:hAnsi="Arial" w:cs="Arial"/>
          <w:b/>
          <w:bCs/>
          <w:i/>
          <w:iCs/>
          <w:sz w:val="18"/>
          <w:szCs w:val="18"/>
          <w:lang w:val="it-IT"/>
        </w:rPr>
        <w:t xml:space="preserve">DICHIARAZIONE DI POSSESSO DEI </w:t>
      </w:r>
      <w:r w:rsidRPr="005D7359">
        <w:rPr>
          <w:rFonts w:ascii="Arial" w:hAnsi="Arial" w:cs="Arial"/>
          <w:b/>
          <w:bCs/>
          <w:i/>
          <w:iCs/>
          <w:sz w:val="18"/>
          <w:szCs w:val="18"/>
          <w:lang w:val="it-IT"/>
        </w:rPr>
        <w:t>REQUISITI DI CAPACITÀ TECNICA</w:t>
      </w:r>
    </w:p>
    <w:p w:rsidR="00015067" w:rsidRDefault="00015067" w:rsidP="00015067">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015067" w:rsidRPr="00AB1C2B" w:rsidRDefault="00015067" w:rsidP="00324014">
      <w:pPr>
        <w:autoSpaceDE w:val="0"/>
        <w:autoSpaceDN w:val="0"/>
        <w:adjustRightInd w:val="0"/>
        <w:spacing w:after="0"/>
        <w:jc w:val="both"/>
        <w:rPr>
          <w:rFonts w:cs="Verdana"/>
          <w:sz w:val="16"/>
        </w:rPr>
      </w:pPr>
    </w:p>
    <w:p w:rsidR="00AB1C2B" w:rsidRPr="00AB1C2B" w:rsidRDefault="00AB1C2B" w:rsidP="00AB1C2B">
      <w:pPr>
        <w:autoSpaceDE w:val="0"/>
        <w:autoSpaceDN w:val="0"/>
        <w:adjustRightInd w:val="0"/>
        <w:spacing w:after="0" w:line="240" w:lineRule="auto"/>
        <w:jc w:val="center"/>
        <w:rPr>
          <w:rFonts w:ascii="Arial" w:eastAsia="Calibri" w:hAnsi="Arial" w:cs="Arial"/>
          <w:b/>
          <w:bCs/>
          <w:sz w:val="24"/>
          <w:szCs w:val="28"/>
        </w:rPr>
      </w:pPr>
      <w:r w:rsidRPr="00AB1C2B">
        <w:rPr>
          <w:rFonts w:ascii="Arial" w:eastAsia="Calibri" w:hAnsi="Arial" w:cs="Arial"/>
          <w:b/>
          <w:bCs/>
          <w:sz w:val="24"/>
          <w:szCs w:val="28"/>
        </w:rPr>
        <w:t>Gara per l’affidamento della fornitura di apparati trasmissivi e relativi servizi di Assistenza Specialistica e Manutenzione</w:t>
      </w:r>
    </w:p>
    <w:p w:rsidR="00AB1C2B" w:rsidRPr="00AB1C2B" w:rsidRDefault="00AB1C2B" w:rsidP="00AB1C2B">
      <w:pPr>
        <w:autoSpaceDE w:val="0"/>
        <w:autoSpaceDN w:val="0"/>
        <w:adjustRightInd w:val="0"/>
        <w:spacing w:after="0" w:line="240" w:lineRule="auto"/>
        <w:jc w:val="center"/>
        <w:rPr>
          <w:rFonts w:ascii="Arial" w:eastAsia="Calibri" w:hAnsi="Arial" w:cs="Arial"/>
          <w:b/>
          <w:bCs/>
          <w:sz w:val="24"/>
          <w:szCs w:val="28"/>
        </w:rPr>
      </w:pPr>
    </w:p>
    <w:p w:rsidR="00AB1C2B" w:rsidRPr="00AB1C2B" w:rsidRDefault="00AB1C2B" w:rsidP="00AB1C2B">
      <w:pPr>
        <w:suppressAutoHyphens/>
        <w:spacing w:after="0" w:line="360" w:lineRule="auto"/>
        <w:ind w:left="283"/>
        <w:jc w:val="center"/>
        <w:rPr>
          <w:rFonts w:ascii="Arial" w:eastAsia="Times New Roman" w:hAnsi="Arial" w:cs="Arial"/>
          <w:b/>
          <w:bCs/>
          <w:szCs w:val="18"/>
          <w:lang w:eastAsia="ar-SA"/>
        </w:rPr>
      </w:pPr>
      <w:r w:rsidRPr="00AB1C2B">
        <w:rPr>
          <w:rFonts w:ascii="Arial" w:eastAsia="Times New Roman" w:hAnsi="Arial" w:cs="Arial"/>
          <w:b/>
          <w:bCs/>
          <w:szCs w:val="18"/>
          <w:lang w:eastAsia="ar-SA"/>
        </w:rPr>
        <w:t xml:space="preserve">Codice GARA: </w:t>
      </w:r>
      <w:r w:rsidRPr="00AB1C2B">
        <w:rPr>
          <w:rFonts w:ascii="Arial" w:eastAsia="Times New Roman" w:hAnsi="Arial" w:cs="Arial"/>
          <w:szCs w:val="18"/>
          <w:lang w:eastAsia="ar-SA"/>
        </w:rPr>
        <w:t>1801</w:t>
      </w:r>
      <w:r w:rsidRPr="00AB1C2B">
        <w:rPr>
          <w:rFonts w:ascii="Arial" w:eastAsia="Times New Roman" w:hAnsi="Arial" w:cs="Arial"/>
          <w:b/>
          <w:bCs/>
          <w:szCs w:val="18"/>
          <w:lang w:eastAsia="ar-SA"/>
        </w:rPr>
        <w:t xml:space="preserve"> </w:t>
      </w:r>
    </w:p>
    <w:p w:rsidR="00AB1C2B" w:rsidRPr="00AB1C2B" w:rsidRDefault="00AB1C2B" w:rsidP="00AB1C2B">
      <w:pPr>
        <w:suppressAutoHyphens/>
        <w:spacing w:after="0" w:line="360" w:lineRule="auto"/>
        <w:ind w:left="283"/>
        <w:jc w:val="center"/>
        <w:rPr>
          <w:rFonts w:ascii="Arial" w:eastAsia="Times New Roman" w:hAnsi="Arial" w:cs="Arial"/>
          <w:szCs w:val="18"/>
          <w:lang w:eastAsia="ar-SA"/>
        </w:rPr>
      </w:pPr>
      <w:r w:rsidRPr="00AB1C2B">
        <w:rPr>
          <w:rFonts w:ascii="Arial" w:eastAsia="Times New Roman" w:hAnsi="Arial" w:cs="Arial"/>
          <w:b/>
          <w:bCs/>
          <w:szCs w:val="18"/>
          <w:lang w:eastAsia="ar-SA"/>
        </w:rPr>
        <w:t>Codice CIG:</w:t>
      </w:r>
      <w:r w:rsidRPr="00AB1C2B">
        <w:rPr>
          <w:rFonts w:ascii="Arial" w:eastAsia="Times New Roman" w:hAnsi="Arial" w:cs="Arial"/>
          <w:bCs/>
          <w:szCs w:val="18"/>
          <w:lang w:eastAsia="ar-SA"/>
        </w:rPr>
        <w:t xml:space="preserve"> 732636212F</w:t>
      </w:r>
    </w:p>
    <w:p w:rsidR="00324014" w:rsidRPr="00324014" w:rsidRDefault="00324014" w:rsidP="00324014">
      <w:pPr>
        <w:autoSpaceDE w:val="0"/>
        <w:autoSpaceDN w:val="0"/>
        <w:adjustRightInd w:val="0"/>
        <w:spacing w:after="0"/>
        <w:jc w:val="both"/>
        <w:rPr>
          <w:rFonts w:cs="Verdana"/>
        </w:rPr>
      </w:pPr>
      <w:r w:rsidRPr="00324014">
        <w:rPr>
          <w:rFonts w:cs="Verdana"/>
        </w:rPr>
        <w:t xml:space="preserve">Il/la sottoscritto/a     </w:t>
      </w:r>
      <w:proofErr w:type="gramStart"/>
      <w:r w:rsidRPr="00324014">
        <w:rPr>
          <w:rFonts w:cs="Verdana"/>
        </w:rPr>
        <w:t xml:space="preserve">  ,</w:t>
      </w:r>
      <w:proofErr w:type="gramEnd"/>
    </w:p>
    <w:p w:rsidR="00324014" w:rsidRPr="00324014" w:rsidRDefault="00324014" w:rsidP="00324014">
      <w:pPr>
        <w:autoSpaceDE w:val="0"/>
        <w:autoSpaceDN w:val="0"/>
        <w:adjustRightInd w:val="0"/>
        <w:spacing w:after="0"/>
        <w:jc w:val="both"/>
        <w:rPr>
          <w:rFonts w:cs="Verdana"/>
        </w:rPr>
      </w:pPr>
      <w:r w:rsidRPr="00324014">
        <w:rPr>
          <w:rFonts w:cs="Verdana"/>
        </w:rPr>
        <w:t xml:space="preserve">C.F.      </w:t>
      </w:r>
    </w:p>
    <w:p w:rsidR="00324014" w:rsidRPr="00324014" w:rsidRDefault="00324014" w:rsidP="00324014">
      <w:pPr>
        <w:autoSpaceDE w:val="0"/>
        <w:autoSpaceDN w:val="0"/>
        <w:adjustRightInd w:val="0"/>
        <w:spacing w:after="0"/>
        <w:jc w:val="both"/>
        <w:rPr>
          <w:rFonts w:cs="Verdana"/>
        </w:rPr>
      </w:pPr>
      <w:r w:rsidRPr="00324014">
        <w:rPr>
          <w:rFonts w:cs="Verdana"/>
        </w:rPr>
        <w:t xml:space="preserve">nato/a </w:t>
      </w:r>
      <w:proofErr w:type="spellStart"/>
      <w:r w:rsidRPr="00324014">
        <w:rPr>
          <w:rFonts w:cs="Verdana"/>
        </w:rPr>
        <w:t>a</w:t>
      </w:r>
      <w:proofErr w:type="spellEnd"/>
      <w:r w:rsidRPr="00324014">
        <w:rPr>
          <w:rFonts w:cs="Verdana"/>
        </w:rPr>
        <w:t xml:space="preserve">    </w:t>
      </w:r>
      <w:proofErr w:type="gramStart"/>
      <w:r w:rsidRPr="00324014">
        <w:rPr>
          <w:rFonts w:cs="Verdana"/>
        </w:rPr>
        <w:t xml:space="preserve">   (</w:t>
      </w:r>
      <w:proofErr w:type="spellStart"/>
      <w:proofErr w:type="gramEnd"/>
      <w:r w:rsidRPr="00324014">
        <w:rPr>
          <w:rFonts w:cs="Verdana"/>
        </w:rPr>
        <w:t>prov</w:t>
      </w:r>
      <w:proofErr w:type="spellEnd"/>
      <w:r w:rsidRPr="00324014">
        <w:rPr>
          <w:rFonts w:cs="Verdana"/>
        </w:rPr>
        <w:t xml:space="preserve">.      , Stato      ) il      </w:t>
      </w:r>
    </w:p>
    <w:p w:rsidR="00324014" w:rsidRPr="00324014" w:rsidRDefault="00324014" w:rsidP="00324014">
      <w:pPr>
        <w:autoSpaceDE w:val="0"/>
        <w:autoSpaceDN w:val="0"/>
        <w:adjustRightInd w:val="0"/>
        <w:spacing w:after="0"/>
        <w:jc w:val="both"/>
        <w:rPr>
          <w:rFonts w:cs="Verdana"/>
        </w:rPr>
      </w:pPr>
      <w:r w:rsidRPr="00324014">
        <w:rPr>
          <w:rFonts w:cs="Verdana"/>
        </w:rPr>
        <w:t xml:space="preserve">residente nel Comune di    </w:t>
      </w:r>
      <w:proofErr w:type="gramStart"/>
      <w:r w:rsidRPr="00324014">
        <w:rPr>
          <w:rFonts w:cs="Verdana"/>
        </w:rPr>
        <w:t xml:space="preserve">  ;</w:t>
      </w:r>
      <w:proofErr w:type="gramEnd"/>
      <w:r w:rsidRPr="00324014">
        <w:rPr>
          <w:rFonts w:cs="Verdana"/>
        </w:rPr>
        <w:t xml:space="preserve"> CAP      ; </w:t>
      </w:r>
      <w:proofErr w:type="spellStart"/>
      <w:r w:rsidRPr="00324014">
        <w:rPr>
          <w:rFonts w:cs="Verdana"/>
        </w:rPr>
        <w:t>prov</w:t>
      </w:r>
      <w:proofErr w:type="spellEnd"/>
      <w:r w:rsidRPr="00324014">
        <w:rPr>
          <w:rFonts w:cs="Verdana"/>
        </w:rPr>
        <w:t xml:space="preserve">. </w:t>
      </w:r>
      <w:proofErr w:type="gramStart"/>
      <w:r w:rsidRPr="00324014">
        <w:rPr>
          <w:rFonts w:cs="Verdana"/>
        </w:rPr>
        <w:t xml:space="preserve">(  </w:t>
      </w:r>
      <w:proofErr w:type="gramEnd"/>
      <w:r w:rsidRPr="00324014">
        <w:rPr>
          <w:rFonts w:cs="Verdana"/>
        </w:rPr>
        <w:t xml:space="preserve">   ); Stato      ;</w:t>
      </w:r>
    </w:p>
    <w:p w:rsidR="00324014" w:rsidRPr="00324014" w:rsidRDefault="00324014" w:rsidP="00324014">
      <w:pPr>
        <w:autoSpaceDE w:val="0"/>
        <w:autoSpaceDN w:val="0"/>
        <w:adjustRightInd w:val="0"/>
        <w:spacing w:after="0"/>
        <w:jc w:val="both"/>
        <w:rPr>
          <w:rFonts w:cs="Verdana"/>
        </w:rPr>
      </w:pPr>
      <w:r w:rsidRPr="00324014">
        <w:rPr>
          <w:rFonts w:cs="Verdana"/>
        </w:rPr>
        <w:t xml:space="preserve">via/piazza, ecc.    </w:t>
      </w:r>
      <w:proofErr w:type="gramStart"/>
      <w:r w:rsidRPr="00324014">
        <w:rPr>
          <w:rFonts w:cs="Verdana"/>
        </w:rPr>
        <w:t xml:space="preserve">  ;</w:t>
      </w:r>
      <w:proofErr w:type="gramEnd"/>
    </w:p>
    <w:p w:rsidR="00324014" w:rsidRPr="00324014" w:rsidRDefault="00324014" w:rsidP="00324014">
      <w:pPr>
        <w:autoSpaceDE w:val="0"/>
        <w:autoSpaceDN w:val="0"/>
        <w:adjustRightInd w:val="0"/>
        <w:spacing w:after="0"/>
        <w:jc w:val="both"/>
        <w:rPr>
          <w:rFonts w:cs="Verdana"/>
        </w:rPr>
      </w:pPr>
      <w:r w:rsidRPr="00324014">
        <w:rPr>
          <w:rFonts w:cs="Verdana"/>
        </w:rPr>
        <w:t xml:space="preserve">in qualità di (legale rappresentante/titolare o procuratore generale/speciale)      </w:t>
      </w:r>
    </w:p>
    <w:p w:rsidR="00324014" w:rsidRPr="00324014" w:rsidRDefault="00324014" w:rsidP="00324014">
      <w:pPr>
        <w:autoSpaceDE w:val="0"/>
        <w:autoSpaceDN w:val="0"/>
        <w:adjustRightInd w:val="0"/>
        <w:spacing w:after="0"/>
        <w:jc w:val="both"/>
        <w:rPr>
          <w:rFonts w:cs="Verdana"/>
        </w:rPr>
      </w:pPr>
      <w:proofErr w:type="gramStart"/>
      <w:r w:rsidRPr="00324014">
        <w:rPr>
          <w:rFonts w:cs="Verdana"/>
        </w:rPr>
        <w:t>dell’ impresa</w:t>
      </w:r>
      <w:proofErr w:type="gramEnd"/>
      <w:r w:rsidRPr="00324014">
        <w:rPr>
          <w:rFonts w:cs="Verdana"/>
        </w:rPr>
        <w:t xml:space="preserve">      </w:t>
      </w:r>
    </w:p>
    <w:p w:rsidR="00324014" w:rsidRPr="00324014" w:rsidRDefault="00324014" w:rsidP="00324014">
      <w:pPr>
        <w:autoSpaceDE w:val="0"/>
        <w:autoSpaceDN w:val="0"/>
        <w:adjustRightInd w:val="0"/>
        <w:spacing w:after="0"/>
        <w:jc w:val="both"/>
        <w:rPr>
          <w:rFonts w:cs="Verdana"/>
        </w:rPr>
      </w:pPr>
      <w:r w:rsidRPr="00324014">
        <w:rPr>
          <w:rFonts w:cs="Verdana"/>
        </w:rPr>
        <w:t xml:space="preserve">Partita </w:t>
      </w:r>
      <w:proofErr w:type="gramStart"/>
      <w:r w:rsidRPr="00324014">
        <w:rPr>
          <w:rFonts w:cs="Verdana"/>
        </w:rPr>
        <w:t xml:space="preserve">IVA:   </w:t>
      </w:r>
      <w:proofErr w:type="gramEnd"/>
      <w:r w:rsidRPr="00324014">
        <w:rPr>
          <w:rFonts w:cs="Verdana"/>
        </w:rPr>
        <w:t xml:space="preserve">   ;</w:t>
      </w:r>
    </w:p>
    <w:p w:rsidR="00324014" w:rsidRPr="00324014" w:rsidRDefault="00324014" w:rsidP="00324014">
      <w:pPr>
        <w:autoSpaceDE w:val="0"/>
        <w:autoSpaceDN w:val="0"/>
        <w:adjustRightInd w:val="0"/>
        <w:spacing w:after="0"/>
        <w:jc w:val="both"/>
        <w:rPr>
          <w:rFonts w:cs="Verdana"/>
        </w:rPr>
      </w:pPr>
      <w:r w:rsidRPr="00324014">
        <w:rPr>
          <w:rFonts w:cs="Verdana"/>
        </w:rPr>
        <w:t xml:space="preserve">Codice </w:t>
      </w:r>
      <w:proofErr w:type="gramStart"/>
      <w:r w:rsidRPr="00324014">
        <w:rPr>
          <w:rFonts w:cs="Verdana"/>
        </w:rPr>
        <w:t xml:space="preserve">Fiscale:   </w:t>
      </w:r>
      <w:proofErr w:type="gramEnd"/>
      <w:r w:rsidRPr="00324014">
        <w:rPr>
          <w:rFonts w:cs="Verdana"/>
        </w:rPr>
        <w:t xml:space="preserve">   ;</w:t>
      </w:r>
    </w:p>
    <w:p w:rsidR="00324014" w:rsidRPr="00324014" w:rsidRDefault="00324014" w:rsidP="00324014">
      <w:pPr>
        <w:autoSpaceDE w:val="0"/>
        <w:autoSpaceDN w:val="0"/>
        <w:adjustRightInd w:val="0"/>
        <w:spacing w:after="0"/>
        <w:jc w:val="both"/>
        <w:rPr>
          <w:rFonts w:cs="Verdana"/>
        </w:rPr>
      </w:pPr>
      <w:r w:rsidRPr="00324014">
        <w:rPr>
          <w:rFonts w:cs="Verdana"/>
        </w:rPr>
        <w:t xml:space="preserve">con sede legale nel Comune di    </w:t>
      </w:r>
      <w:proofErr w:type="gramStart"/>
      <w:r w:rsidRPr="00324014">
        <w:rPr>
          <w:rFonts w:cs="Verdana"/>
        </w:rPr>
        <w:t xml:space="preserve">  ,</w:t>
      </w:r>
      <w:proofErr w:type="gramEnd"/>
      <w:r w:rsidRPr="00324014">
        <w:rPr>
          <w:rFonts w:cs="Verdana"/>
        </w:rPr>
        <w:t xml:space="preserve"> CAP      , </w:t>
      </w:r>
      <w:proofErr w:type="spellStart"/>
      <w:r w:rsidRPr="00324014">
        <w:rPr>
          <w:rFonts w:cs="Verdana"/>
        </w:rPr>
        <w:t>prov</w:t>
      </w:r>
      <w:proofErr w:type="spellEnd"/>
      <w:r w:rsidRPr="00324014">
        <w:rPr>
          <w:rFonts w:cs="Verdana"/>
        </w:rPr>
        <w:t xml:space="preserve">. </w:t>
      </w:r>
      <w:proofErr w:type="gramStart"/>
      <w:r w:rsidRPr="00324014">
        <w:rPr>
          <w:rFonts w:cs="Verdana"/>
        </w:rPr>
        <w:t xml:space="preserve">(  </w:t>
      </w:r>
      <w:proofErr w:type="gramEnd"/>
      <w:r w:rsidRPr="00324014">
        <w:rPr>
          <w:rFonts w:cs="Verdana"/>
        </w:rPr>
        <w:t xml:space="preserve">   ), Stato      ;</w:t>
      </w:r>
    </w:p>
    <w:p w:rsidR="00324014" w:rsidRPr="00324014" w:rsidRDefault="00324014" w:rsidP="00324014">
      <w:pPr>
        <w:autoSpaceDE w:val="0"/>
        <w:autoSpaceDN w:val="0"/>
        <w:adjustRightInd w:val="0"/>
        <w:spacing w:after="0"/>
        <w:jc w:val="both"/>
        <w:rPr>
          <w:rFonts w:cs="Verdana"/>
        </w:rPr>
      </w:pPr>
      <w:r w:rsidRPr="00324014">
        <w:rPr>
          <w:rFonts w:cs="Verdana"/>
        </w:rPr>
        <w:t xml:space="preserve">via/piazza, ecc.    </w:t>
      </w:r>
      <w:proofErr w:type="gramStart"/>
      <w:r w:rsidRPr="00324014">
        <w:rPr>
          <w:rFonts w:cs="Verdana"/>
        </w:rPr>
        <w:t xml:space="preserve">  </w:t>
      </w:r>
      <w:r w:rsidR="00687678">
        <w:rPr>
          <w:rFonts w:cs="Verdana"/>
        </w:rPr>
        <w:t>.</w:t>
      </w:r>
      <w:proofErr w:type="gramEnd"/>
    </w:p>
    <w:p w:rsidR="00324014" w:rsidRPr="00324014" w:rsidRDefault="00324014" w:rsidP="00324014">
      <w:pPr>
        <w:autoSpaceDE w:val="0"/>
        <w:autoSpaceDN w:val="0"/>
        <w:adjustRightInd w:val="0"/>
        <w:spacing w:after="0"/>
        <w:jc w:val="both"/>
        <w:rPr>
          <w:rFonts w:cs="Verdana"/>
        </w:rPr>
      </w:pPr>
    </w:p>
    <w:p w:rsidR="00324014" w:rsidRPr="00324014" w:rsidRDefault="00324014" w:rsidP="00324014">
      <w:pPr>
        <w:autoSpaceDE w:val="0"/>
        <w:autoSpaceDN w:val="0"/>
        <w:adjustRightInd w:val="0"/>
        <w:spacing w:after="0"/>
        <w:jc w:val="both"/>
        <w:rPr>
          <w:rFonts w:cs="Verdana"/>
        </w:rPr>
      </w:pPr>
      <w:r w:rsidRPr="00324014">
        <w:rPr>
          <w:rFonts w:cs="Verdana"/>
        </w:rPr>
        <w:t xml:space="preserve">consapevole della responsabilità penale cui può andare incontro in caso di affermazioni mendaci e delle relative sanzioni penali di cui all’art. 76 del DPR n. 445/2000, nonché delle conseguenze amministrative di esclusione dalle gare di cui al </w:t>
      </w:r>
      <w:proofErr w:type="gramStart"/>
      <w:r w:rsidRPr="00324014">
        <w:rPr>
          <w:rFonts w:cs="Verdana"/>
        </w:rPr>
        <w:t>D.Lgs</w:t>
      </w:r>
      <w:proofErr w:type="gramEnd"/>
      <w:r w:rsidRPr="00324014">
        <w:rPr>
          <w:rFonts w:cs="Verdana"/>
        </w:rPr>
        <w:t>. n. 50/2016 e della normativa vigente in materia, con la presente</w:t>
      </w:r>
    </w:p>
    <w:p w:rsidR="005D7359" w:rsidRDefault="00324014" w:rsidP="00324014">
      <w:pPr>
        <w:autoSpaceDE w:val="0"/>
        <w:autoSpaceDN w:val="0"/>
        <w:adjustRightInd w:val="0"/>
        <w:spacing w:after="0"/>
        <w:jc w:val="center"/>
        <w:rPr>
          <w:rFonts w:cs="Verdana"/>
        </w:rPr>
      </w:pPr>
      <w:bookmarkStart w:id="0" w:name="_GoBack"/>
      <w:bookmarkEnd w:id="0"/>
      <w:r w:rsidRPr="00324014">
        <w:rPr>
          <w:rFonts w:cs="Verdana"/>
        </w:rPr>
        <w:t>DICHIARA</w:t>
      </w:r>
    </w:p>
    <w:p w:rsidR="00324014" w:rsidRDefault="00687678" w:rsidP="00324014">
      <w:pPr>
        <w:autoSpaceDE w:val="0"/>
        <w:autoSpaceDN w:val="0"/>
        <w:adjustRightInd w:val="0"/>
        <w:spacing w:after="0"/>
        <w:jc w:val="both"/>
        <w:rPr>
          <w:rFonts w:cs="Verdana"/>
        </w:rPr>
      </w:pPr>
      <w:r>
        <w:rPr>
          <w:rFonts w:cs="Verdana"/>
        </w:rPr>
        <w:t>che l’Impresa concorrente:</w:t>
      </w:r>
    </w:p>
    <w:p w:rsidR="00324014" w:rsidRPr="00324014" w:rsidRDefault="00687678" w:rsidP="00324014">
      <w:pPr>
        <w:pStyle w:val="Paragrafoelenco"/>
        <w:numPr>
          <w:ilvl w:val="0"/>
          <w:numId w:val="1"/>
        </w:numPr>
        <w:autoSpaceDE w:val="0"/>
        <w:autoSpaceDN w:val="0"/>
        <w:adjustRightInd w:val="0"/>
        <w:spacing w:after="0"/>
        <w:jc w:val="both"/>
        <w:rPr>
          <w:rFonts w:cs="Verdana"/>
        </w:rPr>
      </w:pPr>
      <w:r>
        <w:rPr>
          <w:rFonts w:cs="Verdana"/>
        </w:rPr>
        <w:t>ha</w:t>
      </w:r>
      <w:r w:rsidR="00324014" w:rsidRPr="00324014">
        <w:rPr>
          <w:rFonts w:cs="Verdana"/>
        </w:rPr>
        <w:t xml:space="preserve"> eseguito negli ultimi tre anni forniture analoghe a quelle oggetto della presente procedura di gara;</w:t>
      </w:r>
    </w:p>
    <w:p w:rsidR="00687678" w:rsidRDefault="00DC33FB" w:rsidP="00DC33FB">
      <w:pPr>
        <w:pStyle w:val="Paragrafoelenco"/>
        <w:numPr>
          <w:ilvl w:val="0"/>
          <w:numId w:val="1"/>
        </w:numPr>
        <w:autoSpaceDE w:val="0"/>
        <w:autoSpaceDN w:val="0"/>
        <w:adjustRightInd w:val="0"/>
        <w:spacing w:after="0"/>
        <w:jc w:val="both"/>
        <w:rPr>
          <w:rFonts w:cs="Verdana"/>
        </w:rPr>
      </w:pPr>
      <w:r>
        <w:rPr>
          <w:rFonts w:cs="Verdana"/>
        </w:rPr>
        <w:t>dispone</w:t>
      </w:r>
      <w:r w:rsidRPr="00DC33FB">
        <w:rPr>
          <w:rFonts w:cs="Verdana"/>
        </w:rPr>
        <w:t xml:space="preserve"> di idonea attrezzatura tecnica ed in particolare tutti i mezzi, i materiali e gli strumenti per eseguire la fornitura oggetto della presente Procedura</w:t>
      </w:r>
      <w:r w:rsidR="006A7156">
        <w:rPr>
          <w:rFonts w:cs="Verdana"/>
        </w:rPr>
        <w:t>;</w:t>
      </w:r>
      <w:r w:rsidR="00324014" w:rsidRPr="00324014">
        <w:rPr>
          <w:rFonts w:cs="Verdana"/>
        </w:rPr>
        <w:t xml:space="preserve"> </w:t>
      </w:r>
    </w:p>
    <w:p w:rsidR="005C5B55" w:rsidRPr="008C63F8" w:rsidRDefault="00AB1C2B" w:rsidP="00AB1C2B">
      <w:pPr>
        <w:pStyle w:val="Paragrafoelenco"/>
        <w:numPr>
          <w:ilvl w:val="0"/>
          <w:numId w:val="1"/>
        </w:numPr>
        <w:jc w:val="both"/>
        <w:rPr>
          <w:rFonts w:cs="Verdana"/>
        </w:rPr>
      </w:pPr>
      <w:r w:rsidRPr="00AB1C2B">
        <w:rPr>
          <w:rFonts w:cs="Verdana"/>
        </w:rPr>
        <w:t>disporre di un idoneo gruppo tecnico che faccia capo direttamente al concorrente oppure al costruttore ovvero ad un soggetto terzo. In questi ultimi due casi resta a carico del concorrente l’obbligo di allegare la documentazione attestante la possibilità per l’offerente di avvalersi di tale gruppo di lavoro. Il concorrente dovrà presentare in sede di offerta tecnica un documento che descriva il quadro organizzativo della struttura di gestione e supervisione (Centro di Gestione) dal quale risulti la capacità di svolgere tutti i compiti relativi all’erogazione del Servizio di Assistenza Specialistica e Manutenzione oggetto della presente procedura.</w:t>
      </w:r>
    </w:p>
    <w:p w:rsidR="00324014" w:rsidRDefault="00324014" w:rsidP="00324014">
      <w:pPr>
        <w:autoSpaceDE w:val="0"/>
        <w:autoSpaceDN w:val="0"/>
        <w:adjustRightInd w:val="0"/>
        <w:spacing w:after="0"/>
        <w:jc w:val="both"/>
        <w:rPr>
          <w:rFonts w:cs="Verdana"/>
        </w:rPr>
      </w:pPr>
      <w:r>
        <w:rPr>
          <w:rFonts w:cs="Verdana"/>
        </w:rPr>
        <w:t xml:space="preserve">La </w:t>
      </w:r>
      <w:r w:rsidRPr="00324014">
        <w:rPr>
          <w:rFonts w:cs="Verdana"/>
        </w:rPr>
        <w:t>document</w:t>
      </w:r>
      <w:r>
        <w:rPr>
          <w:rFonts w:cs="Verdana"/>
        </w:rPr>
        <w:t>azione</w:t>
      </w:r>
      <w:r w:rsidRPr="00324014">
        <w:rPr>
          <w:rFonts w:cs="Verdana"/>
        </w:rPr>
        <w:t xml:space="preserve"> che descriv</w:t>
      </w:r>
      <w:r>
        <w:rPr>
          <w:rFonts w:cs="Verdana"/>
        </w:rPr>
        <w:t>e</w:t>
      </w:r>
      <w:r w:rsidRPr="00324014">
        <w:rPr>
          <w:rFonts w:cs="Verdana"/>
        </w:rPr>
        <w:t xml:space="preserve"> il quadro organizzativo della struttura di gestione e supervisione (Centro di Gestione)</w:t>
      </w:r>
      <w:r w:rsidR="002C784A">
        <w:rPr>
          <w:rFonts w:cs="Verdana"/>
        </w:rPr>
        <w:t>,</w:t>
      </w:r>
      <w:r w:rsidRPr="00324014">
        <w:rPr>
          <w:rFonts w:cs="Verdana"/>
        </w:rPr>
        <w:t xml:space="preserve"> dal quale risult</w:t>
      </w:r>
      <w:r>
        <w:rPr>
          <w:rFonts w:cs="Verdana"/>
        </w:rPr>
        <w:t>a</w:t>
      </w:r>
      <w:r w:rsidRPr="00324014">
        <w:rPr>
          <w:rFonts w:cs="Verdana"/>
        </w:rPr>
        <w:t xml:space="preserve"> la capacità di svolgere tutti i compiti relativi all’erogazione del Servizio di Assistenza Specialistica e Manutenzione o</w:t>
      </w:r>
      <w:r>
        <w:rPr>
          <w:rFonts w:cs="Verdana"/>
        </w:rPr>
        <w:t>ggetto della presente procedura</w:t>
      </w:r>
      <w:r w:rsidR="002C784A">
        <w:rPr>
          <w:rFonts w:cs="Verdana"/>
        </w:rPr>
        <w:t>,</w:t>
      </w:r>
      <w:r>
        <w:rPr>
          <w:rFonts w:cs="Verdana"/>
        </w:rPr>
        <w:t xml:space="preserve"> è </w:t>
      </w:r>
      <w:r w:rsidR="000563A1">
        <w:rPr>
          <w:rFonts w:cs="Verdana"/>
        </w:rPr>
        <w:t>inclusa nell’O</w:t>
      </w:r>
      <w:r w:rsidR="009F598A">
        <w:rPr>
          <w:rFonts w:cs="Verdana"/>
        </w:rPr>
        <w:t>ffert</w:t>
      </w:r>
      <w:r w:rsidR="000563A1">
        <w:rPr>
          <w:rFonts w:cs="Verdana"/>
        </w:rPr>
        <w:t>a</w:t>
      </w:r>
      <w:r w:rsidR="009F598A">
        <w:rPr>
          <w:rFonts w:cs="Verdana"/>
        </w:rPr>
        <w:t xml:space="preserve"> tecnica</w:t>
      </w:r>
      <w:r w:rsidR="00F72373">
        <w:rPr>
          <w:rFonts w:cs="Verdana"/>
        </w:rPr>
        <w:t xml:space="preserve"> </w:t>
      </w:r>
      <w:r w:rsidR="00F72373" w:rsidRPr="008C63F8">
        <w:rPr>
          <w:rFonts w:cs="Verdana"/>
        </w:rPr>
        <w:t>con i vincoli relativi ai servizi di assistenza specialistica erogati direttamente dal Costruttore</w:t>
      </w:r>
      <w:r w:rsidR="000563A1" w:rsidRPr="007F3270">
        <w:rPr>
          <w:rFonts w:cs="Verdana"/>
        </w:rPr>
        <w:t>.</w:t>
      </w:r>
    </w:p>
    <w:tbl>
      <w:tblPr>
        <w:tblW w:w="9750" w:type="dxa"/>
        <w:tblInd w:w="108" w:type="dxa"/>
        <w:tblLayout w:type="fixed"/>
        <w:tblLook w:val="04A0" w:firstRow="1" w:lastRow="0" w:firstColumn="1" w:lastColumn="0" w:noHBand="0" w:noVBand="1"/>
      </w:tblPr>
      <w:tblGrid>
        <w:gridCol w:w="4872"/>
        <w:gridCol w:w="4878"/>
      </w:tblGrid>
      <w:tr w:rsidR="000563A1" w:rsidRPr="000563A1" w:rsidTr="00107A5B">
        <w:tc>
          <w:tcPr>
            <w:tcW w:w="4872" w:type="dxa"/>
          </w:tcPr>
          <w:p w:rsidR="000563A1" w:rsidRPr="000563A1" w:rsidRDefault="000563A1" w:rsidP="000563A1">
            <w:pPr>
              <w:widowControl w:val="0"/>
              <w:tabs>
                <w:tab w:val="left" w:pos="4445"/>
              </w:tabs>
              <w:suppressAutoHyphens/>
              <w:autoSpaceDE w:val="0"/>
              <w:snapToGrid w:val="0"/>
              <w:spacing w:after="0" w:line="360" w:lineRule="auto"/>
              <w:jc w:val="both"/>
              <w:rPr>
                <w:rFonts w:ascii="Arial" w:eastAsia="Times New Roman" w:hAnsi="Arial" w:cs="Arial"/>
                <w:sz w:val="18"/>
                <w:szCs w:val="18"/>
                <w:lang w:eastAsia="ar-SA"/>
              </w:rPr>
            </w:pPr>
          </w:p>
          <w:p w:rsidR="000563A1" w:rsidRPr="000563A1" w:rsidRDefault="000563A1" w:rsidP="000563A1">
            <w:pPr>
              <w:widowControl w:val="0"/>
              <w:tabs>
                <w:tab w:val="left" w:pos="4445"/>
              </w:tabs>
              <w:suppressAutoHyphens/>
              <w:autoSpaceDE w:val="0"/>
              <w:snapToGrid w:val="0"/>
              <w:spacing w:after="0" w:line="360" w:lineRule="auto"/>
              <w:jc w:val="both"/>
              <w:rPr>
                <w:rFonts w:ascii="Arial" w:eastAsia="Times New Roman" w:hAnsi="Arial" w:cs="Arial"/>
                <w:sz w:val="18"/>
                <w:szCs w:val="18"/>
                <w:lang w:eastAsia="ar-SA"/>
              </w:rPr>
            </w:pPr>
          </w:p>
          <w:p w:rsidR="000563A1" w:rsidRPr="000563A1" w:rsidRDefault="000563A1" w:rsidP="000563A1">
            <w:pPr>
              <w:widowControl w:val="0"/>
              <w:tabs>
                <w:tab w:val="left" w:pos="4445"/>
              </w:tabs>
              <w:suppressAutoHyphens/>
              <w:autoSpaceDE w:val="0"/>
              <w:snapToGrid w:val="0"/>
              <w:spacing w:after="0" w:line="360" w:lineRule="auto"/>
              <w:jc w:val="both"/>
              <w:rPr>
                <w:rFonts w:ascii="Arial" w:eastAsia="Times New Roman" w:hAnsi="Arial" w:cs="Arial"/>
                <w:sz w:val="18"/>
                <w:szCs w:val="18"/>
                <w:lang w:eastAsia="ar-SA"/>
              </w:rPr>
            </w:pPr>
            <w:r w:rsidRPr="000563A1">
              <w:rPr>
                <w:rFonts w:ascii="Arial" w:eastAsia="Times New Roman" w:hAnsi="Arial" w:cs="Arial"/>
                <w:sz w:val="18"/>
                <w:szCs w:val="18"/>
                <w:lang w:eastAsia="ar-SA"/>
              </w:rPr>
              <w:t>Luogo e data:</w:t>
            </w:r>
          </w:p>
        </w:tc>
        <w:tc>
          <w:tcPr>
            <w:tcW w:w="4878" w:type="dxa"/>
          </w:tcPr>
          <w:p w:rsidR="000563A1" w:rsidRPr="000563A1" w:rsidRDefault="000563A1" w:rsidP="000563A1">
            <w:pPr>
              <w:suppressAutoHyphens/>
              <w:snapToGrid w:val="0"/>
              <w:spacing w:after="0" w:line="360" w:lineRule="auto"/>
              <w:jc w:val="center"/>
              <w:rPr>
                <w:rFonts w:ascii="Arial" w:eastAsia="Times New Roman" w:hAnsi="Arial" w:cs="Arial"/>
                <w:sz w:val="18"/>
                <w:szCs w:val="18"/>
                <w:lang w:eastAsia="ar-SA"/>
              </w:rPr>
            </w:pPr>
          </w:p>
          <w:p w:rsidR="000563A1" w:rsidRPr="000563A1" w:rsidRDefault="000563A1" w:rsidP="000563A1">
            <w:pPr>
              <w:suppressAutoHyphens/>
              <w:spacing w:after="0" w:line="360" w:lineRule="auto"/>
              <w:jc w:val="center"/>
              <w:rPr>
                <w:rFonts w:ascii="Arial" w:eastAsia="Times New Roman" w:hAnsi="Arial" w:cs="Arial"/>
                <w:sz w:val="18"/>
                <w:szCs w:val="18"/>
                <w:lang w:eastAsia="ar-SA"/>
              </w:rPr>
            </w:pPr>
            <w:r w:rsidRPr="000563A1">
              <w:rPr>
                <w:rFonts w:ascii="Arial" w:eastAsia="Times New Roman" w:hAnsi="Arial" w:cs="Arial"/>
                <w:sz w:val="18"/>
                <w:szCs w:val="18"/>
                <w:lang w:eastAsia="ar-SA"/>
              </w:rPr>
              <w:t>Il legale rappresentante / il procuratore</w:t>
            </w:r>
          </w:p>
          <w:p w:rsidR="000563A1" w:rsidRPr="000563A1" w:rsidRDefault="000563A1" w:rsidP="000563A1">
            <w:pPr>
              <w:suppressAutoHyphens/>
              <w:spacing w:after="0" w:line="360" w:lineRule="auto"/>
              <w:jc w:val="center"/>
              <w:rPr>
                <w:rFonts w:ascii="Arial" w:eastAsia="Times New Roman" w:hAnsi="Arial" w:cs="Arial"/>
                <w:sz w:val="18"/>
                <w:szCs w:val="18"/>
                <w:u w:val="single"/>
                <w:lang w:eastAsia="ar-SA"/>
              </w:rPr>
            </w:pPr>
            <w:r w:rsidRPr="000563A1">
              <w:rPr>
                <w:rFonts w:ascii="Arial" w:eastAsia="Times New Roman" w:hAnsi="Arial" w:cs="Arial"/>
                <w:sz w:val="18"/>
                <w:szCs w:val="18"/>
                <w:u w:val="single"/>
                <w:lang w:eastAsia="ar-SA"/>
              </w:rPr>
              <w:fldChar w:fldCharType="begin">
                <w:ffData>
                  <w:name w:val="Testo78"/>
                  <w:enabled/>
                  <w:calcOnExit w:val="0"/>
                  <w:textInput/>
                </w:ffData>
              </w:fldChar>
            </w:r>
            <w:bookmarkStart w:id="1" w:name="Testo78"/>
            <w:r w:rsidRPr="000563A1">
              <w:rPr>
                <w:rFonts w:ascii="Arial" w:eastAsia="Times New Roman" w:hAnsi="Arial" w:cs="Arial"/>
                <w:sz w:val="18"/>
                <w:szCs w:val="18"/>
                <w:u w:val="single"/>
                <w:lang w:eastAsia="ar-SA"/>
              </w:rPr>
              <w:instrText xml:space="preserve"> FORMTEXT </w:instrText>
            </w:r>
            <w:r w:rsidRPr="000563A1">
              <w:rPr>
                <w:rFonts w:ascii="Arial" w:eastAsia="Times New Roman" w:hAnsi="Arial" w:cs="Arial"/>
                <w:sz w:val="18"/>
                <w:szCs w:val="18"/>
                <w:u w:val="single"/>
                <w:lang w:eastAsia="ar-SA"/>
              </w:rPr>
            </w:r>
            <w:r w:rsidRPr="000563A1">
              <w:rPr>
                <w:rFonts w:ascii="Arial" w:eastAsia="Times New Roman" w:hAnsi="Arial" w:cs="Arial"/>
                <w:sz w:val="18"/>
                <w:szCs w:val="18"/>
                <w:u w:val="single"/>
                <w:lang w:eastAsia="ar-SA"/>
              </w:rPr>
              <w:fldChar w:fldCharType="separate"/>
            </w:r>
            <w:r w:rsidRPr="000563A1">
              <w:rPr>
                <w:rFonts w:ascii="Arial" w:eastAsia="Times New Roman" w:hAnsi="Arial" w:cs="Arial"/>
                <w:sz w:val="18"/>
                <w:szCs w:val="18"/>
                <w:u w:val="single"/>
                <w:lang w:eastAsia="ar-SA"/>
              </w:rPr>
              <w:t> </w:t>
            </w:r>
            <w:r w:rsidRPr="000563A1">
              <w:rPr>
                <w:rFonts w:ascii="Arial" w:eastAsia="Times New Roman" w:hAnsi="Arial" w:cs="Arial"/>
                <w:sz w:val="18"/>
                <w:szCs w:val="18"/>
                <w:u w:val="single"/>
                <w:lang w:eastAsia="ar-SA"/>
              </w:rPr>
              <w:t> </w:t>
            </w:r>
            <w:r w:rsidRPr="000563A1">
              <w:rPr>
                <w:rFonts w:ascii="Arial" w:eastAsia="Times New Roman" w:hAnsi="Arial" w:cs="Arial"/>
                <w:sz w:val="18"/>
                <w:szCs w:val="18"/>
                <w:u w:val="single"/>
                <w:lang w:eastAsia="ar-SA"/>
              </w:rPr>
              <w:t> </w:t>
            </w:r>
            <w:r w:rsidRPr="000563A1">
              <w:rPr>
                <w:rFonts w:ascii="Arial" w:eastAsia="Times New Roman" w:hAnsi="Arial" w:cs="Arial"/>
                <w:sz w:val="18"/>
                <w:szCs w:val="18"/>
                <w:u w:val="single"/>
                <w:lang w:eastAsia="ar-SA"/>
              </w:rPr>
              <w:t> </w:t>
            </w:r>
            <w:r w:rsidRPr="000563A1">
              <w:rPr>
                <w:rFonts w:ascii="Arial" w:eastAsia="Times New Roman" w:hAnsi="Arial" w:cs="Arial"/>
                <w:sz w:val="18"/>
                <w:szCs w:val="18"/>
                <w:u w:val="single"/>
                <w:lang w:eastAsia="ar-SA"/>
              </w:rPr>
              <w:t> </w:t>
            </w:r>
            <w:r w:rsidRPr="000563A1">
              <w:rPr>
                <w:rFonts w:ascii="Arial" w:eastAsia="Times New Roman" w:hAnsi="Arial" w:cs="Arial"/>
                <w:sz w:val="20"/>
                <w:szCs w:val="20"/>
                <w:lang w:val="en-US" w:eastAsia="ar-SA"/>
              </w:rPr>
              <w:fldChar w:fldCharType="end"/>
            </w:r>
            <w:bookmarkEnd w:id="1"/>
          </w:p>
          <w:p w:rsidR="000563A1" w:rsidRPr="000563A1" w:rsidRDefault="000563A1" w:rsidP="000563A1">
            <w:pPr>
              <w:suppressAutoHyphens/>
              <w:spacing w:after="0" w:line="360" w:lineRule="auto"/>
              <w:jc w:val="center"/>
              <w:rPr>
                <w:rFonts w:ascii="Arial" w:eastAsia="Times New Roman" w:hAnsi="Arial" w:cs="Arial"/>
                <w:sz w:val="18"/>
                <w:szCs w:val="18"/>
                <w:lang w:eastAsia="ar-SA"/>
              </w:rPr>
            </w:pPr>
          </w:p>
          <w:p w:rsidR="000563A1" w:rsidRPr="000563A1" w:rsidRDefault="000563A1" w:rsidP="000563A1">
            <w:pPr>
              <w:suppressAutoHyphens/>
              <w:spacing w:after="0" w:line="360" w:lineRule="auto"/>
              <w:jc w:val="center"/>
              <w:rPr>
                <w:rFonts w:ascii="Arial" w:eastAsia="Times New Roman" w:hAnsi="Arial" w:cs="Arial"/>
                <w:sz w:val="18"/>
                <w:szCs w:val="18"/>
                <w:lang w:eastAsia="ar-SA"/>
              </w:rPr>
            </w:pPr>
          </w:p>
        </w:tc>
      </w:tr>
    </w:tbl>
    <w:p w:rsidR="00107A5B" w:rsidRDefault="00107A5B" w:rsidP="00107A5B">
      <w:pPr>
        <w:suppressAutoHyphens/>
        <w:spacing w:after="0" w:line="240" w:lineRule="auto"/>
        <w:jc w:val="both"/>
        <w:rPr>
          <w:rFonts w:ascii="Arial" w:eastAsia="Times New Roman" w:hAnsi="Arial" w:cs="Arial"/>
          <w:i/>
          <w:color w:val="FF0000"/>
          <w:sz w:val="16"/>
          <w:szCs w:val="18"/>
          <w:lang w:eastAsia="ar-SA"/>
        </w:rPr>
      </w:pPr>
      <w:r w:rsidRPr="000563A1">
        <w:rPr>
          <w:rFonts w:ascii="Arial" w:eastAsia="Times New Roman" w:hAnsi="Arial" w:cs="Arial"/>
          <w:i/>
          <w:color w:val="FF0000"/>
          <w:sz w:val="16"/>
          <w:szCs w:val="18"/>
          <w:lang w:eastAsia="ar-SA"/>
        </w:rPr>
        <w:lastRenderedPageBreak/>
        <w:t xml:space="preserve">N.B.: </w:t>
      </w:r>
    </w:p>
    <w:p w:rsidR="00107A5B" w:rsidRPr="00B53D72" w:rsidRDefault="00107A5B" w:rsidP="00107A5B">
      <w:pPr>
        <w:suppressAutoHyphens/>
        <w:spacing w:after="0" w:line="240" w:lineRule="auto"/>
        <w:rPr>
          <w:rFonts w:ascii="Arial" w:eastAsia="Times New Roman" w:hAnsi="Arial" w:cs="Arial"/>
          <w:i/>
          <w:color w:val="FF0000"/>
          <w:sz w:val="16"/>
          <w:szCs w:val="18"/>
          <w:lang w:eastAsia="ar-SA"/>
        </w:rPr>
      </w:pPr>
      <w:r w:rsidRPr="00B53D72">
        <w:rPr>
          <w:rFonts w:ascii="Arial" w:eastAsia="Times New Roman" w:hAnsi="Arial" w:cs="Arial"/>
          <w:i/>
          <w:color w:val="FF0000"/>
          <w:sz w:val="16"/>
          <w:szCs w:val="18"/>
          <w:lang w:eastAsia="ar-SA"/>
        </w:rPr>
        <w:t>- si specifica che, nel caso il firmatario del documento sia un procuratore speciale, è necessario allegare l’originale o la copia autenticata della procura</w:t>
      </w:r>
      <w:r>
        <w:rPr>
          <w:rFonts w:ascii="Arial" w:eastAsia="Times New Roman" w:hAnsi="Arial" w:cs="Arial"/>
          <w:i/>
          <w:color w:val="FF0000"/>
          <w:sz w:val="16"/>
          <w:szCs w:val="18"/>
          <w:lang w:eastAsia="ar-SA"/>
        </w:rPr>
        <w:t>;</w:t>
      </w:r>
    </w:p>
    <w:p w:rsidR="00107A5B" w:rsidRPr="000563A1" w:rsidRDefault="00107A5B" w:rsidP="00107A5B">
      <w:pPr>
        <w:suppressAutoHyphens/>
        <w:spacing w:after="0" w:line="240" w:lineRule="auto"/>
        <w:jc w:val="both"/>
        <w:rPr>
          <w:rFonts w:ascii="Arial" w:eastAsia="Times New Roman" w:hAnsi="Arial" w:cs="Arial"/>
          <w:i/>
          <w:color w:val="FF0000"/>
          <w:sz w:val="16"/>
          <w:szCs w:val="18"/>
          <w:lang w:eastAsia="ar-SA"/>
        </w:rPr>
      </w:pPr>
      <w:r>
        <w:rPr>
          <w:rFonts w:ascii="Arial" w:eastAsia="Times New Roman" w:hAnsi="Arial" w:cs="Arial"/>
          <w:i/>
          <w:color w:val="FF0000"/>
          <w:sz w:val="16"/>
          <w:szCs w:val="18"/>
          <w:lang w:eastAsia="ar-SA"/>
        </w:rPr>
        <w:t xml:space="preserve">- </w:t>
      </w:r>
      <w:r w:rsidRPr="000563A1">
        <w:rPr>
          <w:rFonts w:ascii="Arial" w:eastAsia="Times New Roman" w:hAnsi="Arial" w:cs="Arial"/>
          <w:i/>
          <w:color w:val="FF0000"/>
          <w:sz w:val="16"/>
          <w:szCs w:val="18"/>
          <w:lang w:eastAsia="ar-SA"/>
        </w:rPr>
        <w:t>la firma autografa deve essere accompagnata dalla fotocopia di un documento di identità (in corso di validità) del dichiarante.</w:t>
      </w:r>
    </w:p>
    <w:p w:rsidR="000563A1" w:rsidRPr="008812C0" w:rsidRDefault="000563A1" w:rsidP="00107A5B">
      <w:pPr>
        <w:suppressAutoHyphens/>
        <w:spacing w:after="0" w:line="360" w:lineRule="auto"/>
        <w:jc w:val="both"/>
        <w:rPr>
          <w:rFonts w:ascii="Arial" w:eastAsia="Times New Roman" w:hAnsi="Arial" w:cs="Arial"/>
          <w:i/>
          <w:color w:val="FF0000"/>
          <w:sz w:val="16"/>
          <w:szCs w:val="18"/>
          <w:lang w:eastAsia="ar-SA"/>
        </w:rPr>
      </w:pPr>
    </w:p>
    <w:sectPr w:rsidR="000563A1" w:rsidRPr="008812C0" w:rsidSect="00015067">
      <w:headerReference w:type="default" r:id="rId8"/>
      <w:pgSz w:w="11906" w:h="16838"/>
      <w:pgMar w:top="1418" w:right="1134"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6C" w:rsidRDefault="00D82C6C" w:rsidP="00324014">
      <w:pPr>
        <w:spacing w:after="0" w:line="240" w:lineRule="auto"/>
      </w:pPr>
      <w:r>
        <w:separator/>
      </w:r>
    </w:p>
  </w:endnote>
  <w:endnote w:type="continuationSeparator" w:id="0">
    <w:p w:rsidR="00D82C6C" w:rsidRDefault="00D82C6C" w:rsidP="0032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6C" w:rsidRDefault="00D82C6C" w:rsidP="00324014">
      <w:pPr>
        <w:spacing w:after="0" w:line="240" w:lineRule="auto"/>
      </w:pPr>
      <w:r>
        <w:separator/>
      </w:r>
    </w:p>
  </w:footnote>
  <w:footnote w:type="continuationSeparator" w:id="0">
    <w:p w:rsidR="00D82C6C" w:rsidRDefault="00D82C6C" w:rsidP="0032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14" w:rsidRDefault="00324014" w:rsidP="00324014">
    <w:pPr>
      <w:pStyle w:val="Intestazione"/>
      <w:tabs>
        <w:tab w:val="left" w:pos="708"/>
      </w:tabs>
      <w:spacing w:before="120" w:after="120"/>
      <w:rPr>
        <w:sz w:val="24"/>
        <w:szCs w:val="18"/>
      </w:rPr>
    </w:pPr>
    <w:r>
      <w:rPr>
        <w:sz w:val="24"/>
        <w:szCs w:val="18"/>
        <w:highlight w:val="yellow"/>
      </w:rPr>
      <w:t>Su carta intestata Impresa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56F4"/>
    <w:multiLevelType w:val="hybridMultilevel"/>
    <w:tmpl w:val="97A418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3459EB"/>
    <w:multiLevelType w:val="hybridMultilevel"/>
    <w:tmpl w:val="739496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D30C6D"/>
    <w:multiLevelType w:val="hybridMultilevel"/>
    <w:tmpl w:val="0F326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DC"/>
    <w:rsid w:val="00014A82"/>
    <w:rsid w:val="00015067"/>
    <w:rsid w:val="000563A1"/>
    <w:rsid w:val="00070443"/>
    <w:rsid w:val="00100E07"/>
    <w:rsid w:val="00107A5B"/>
    <w:rsid w:val="001A60CE"/>
    <w:rsid w:val="00213E00"/>
    <w:rsid w:val="00217F35"/>
    <w:rsid w:val="002C784A"/>
    <w:rsid w:val="00324014"/>
    <w:rsid w:val="00376EF7"/>
    <w:rsid w:val="00424E09"/>
    <w:rsid w:val="005755CA"/>
    <w:rsid w:val="005C5B55"/>
    <w:rsid w:val="005D7359"/>
    <w:rsid w:val="00634439"/>
    <w:rsid w:val="00687678"/>
    <w:rsid w:val="00692EC5"/>
    <w:rsid w:val="006A7156"/>
    <w:rsid w:val="00757DDC"/>
    <w:rsid w:val="00784496"/>
    <w:rsid w:val="007A7F77"/>
    <w:rsid w:val="007C04D3"/>
    <w:rsid w:val="007E01CF"/>
    <w:rsid w:val="007F3270"/>
    <w:rsid w:val="00864F48"/>
    <w:rsid w:val="008812C0"/>
    <w:rsid w:val="008C63F8"/>
    <w:rsid w:val="00903E31"/>
    <w:rsid w:val="009A4E55"/>
    <w:rsid w:val="009B58CC"/>
    <w:rsid w:val="009F4D78"/>
    <w:rsid w:val="009F598A"/>
    <w:rsid w:val="00A54A7D"/>
    <w:rsid w:val="00AB1C2B"/>
    <w:rsid w:val="00AC1066"/>
    <w:rsid w:val="00B37D10"/>
    <w:rsid w:val="00B8083C"/>
    <w:rsid w:val="00C95774"/>
    <w:rsid w:val="00CE5CBF"/>
    <w:rsid w:val="00CF6A2B"/>
    <w:rsid w:val="00D82C6C"/>
    <w:rsid w:val="00D8388E"/>
    <w:rsid w:val="00DC33FB"/>
    <w:rsid w:val="00F72373"/>
    <w:rsid w:val="00FE1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4A3D"/>
  <w15:docId w15:val="{B9C5444F-5F33-425E-88BE-F829F747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rsid w:val="005D7359"/>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styleId="Intestazione">
    <w:name w:val="header"/>
    <w:basedOn w:val="Normale"/>
    <w:link w:val="IntestazioneCarattere"/>
    <w:unhideWhenUsed/>
    <w:rsid w:val="003240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24014"/>
  </w:style>
  <w:style w:type="paragraph" w:styleId="Pidipagina">
    <w:name w:val="footer"/>
    <w:basedOn w:val="Normale"/>
    <w:link w:val="PidipaginaCarattere"/>
    <w:uiPriority w:val="99"/>
    <w:unhideWhenUsed/>
    <w:rsid w:val="003240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014"/>
  </w:style>
  <w:style w:type="paragraph" w:styleId="Paragrafoelenco">
    <w:name w:val="List Paragraph"/>
    <w:basedOn w:val="Normale"/>
    <w:uiPriority w:val="34"/>
    <w:qFormat/>
    <w:rsid w:val="00324014"/>
    <w:pPr>
      <w:ind w:left="720"/>
      <w:contextualSpacing/>
    </w:pPr>
  </w:style>
  <w:style w:type="paragraph" w:customStyle="1" w:styleId="sche3">
    <w:name w:val="sche_3"/>
    <w:rsid w:val="006A7156"/>
    <w:pPr>
      <w:widowControl w:val="0"/>
      <w:suppressAutoHyphens/>
      <w:autoSpaceDE w:val="0"/>
      <w:spacing w:after="0" w:line="240" w:lineRule="auto"/>
      <w:jc w:val="both"/>
    </w:pPr>
    <w:rPr>
      <w:rFonts w:ascii="Arial" w:eastAsia="Times New Roman" w:hAnsi="Arial" w:cs="Arial"/>
      <w:sz w:val="20"/>
      <w:szCs w:val="20"/>
      <w:lang w:val="en-US" w:eastAsia="ar-SA"/>
    </w:rPr>
  </w:style>
  <w:style w:type="paragraph" w:styleId="Testonotaapidipagina">
    <w:name w:val="footnote text"/>
    <w:basedOn w:val="Normale"/>
    <w:link w:val="TestonotaapidipaginaCarattere"/>
    <w:uiPriority w:val="99"/>
    <w:semiHidden/>
    <w:unhideWhenUsed/>
    <w:rsid w:val="007E01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01CF"/>
    <w:rPr>
      <w:sz w:val="20"/>
      <w:szCs w:val="20"/>
    </w:rPr>
  </w:style>
  <w:style w:type="character" w:styleId="Rimandonotaapidipagina">
    <w:name w:val="footnote reference"/>
    <w:basedOn w:val="Carpredefinitoparagrafo"/>
    <w:uiPriority w:val="99"/>
    <w:semiHidden/>
    <w:unhideWhenUsed/>
    <w:rsid w:val="007E01CF"/>
    <w:rPr>
      <w:vertAlign w:val="superscript"/>
    </w:rPr>
  </w:style>
  <w:style w:type="table" w:styleId="Grigliatabella">
    <w:name w:val="Table Grid"/>
    <w:basedOn w:val="Tabellanormale"/>
    <w:uiPriority w:val="59"/>
    <w:rsid w:val="00903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344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4004">
      <w:bodyDiv w:val="1"/>
      <w:marLeft w:val="0"/>
      <w:marRight w:val="0"/>
      <w:marTop w:val="0"/>
      <w:marBottom w:val="0"/>
      <w:divBdr>
        <w:top w:val="none" w:sz="0" w:space="0" w:color="auto"/>
        <w:left w:val="none" w:sz="0" w:space="0" w:color="auto"/>
        <w:bottom w:val="none" w:sz="0" w:space="0" w:color="auto"/>
        <w:right w:val="none" w:sz="0" w:space="0" w:color="auto"/>
      </w:divBdr>
    </w:div>
    <w:div w:id="476458540">
      <w:bodyDiv w:val="1"/>
      <w:marLeft w:val="0"/>
      <w:marRight w:val="0"/>
      <w:marTop w:val="0"/>
      <w:marBottom w:val="0"/>
      <w:divBdr>
        <w:top w:val="none" w:sz="0" w:space="0" w:color="auto"/>
        <w:left w:val="none" w:sz="0" w:space="0" w:color="auto"/>
        <w:bottom w:val="none" w:sz="0" w:space="0" w:color="auto"/>
        <w:right w:val="none" w:sz="0" w:space="0" w:color="auto"/>
      </w:divBdr>
    </w:div>
    <w:div w:id="1046415195">
      <w:bodyDiv w:val="1"/>
      <w:marLeft w:val="0"/>
      <w:marRight w:val="0"/>
      <w:marTop w:val="0"/>
      <w:marBottom w:val="0"/>
      <w:divBdr>
        <w:top w:val="none" w:sz="0" w:space="0" w:color="auto"/>
        <w:left w:val="none" w:sz="0" w:space="0" w:color="auto"/>
        <w:bottom w:val="none" w:sz="0" w:space="0" w:color="auto"/>
        <w:right w:val="none" w:sz="0" w:space="0" w:color="auto"/>
      </w:divBdr>
    </w:div>
    <w:div w:id="2009478619">
      <w:bodyDiv w:val="1"/>
      <w:marLeft w:val="0"/>
      <w:marRight w:val="0"/>
      <w:marTop w:val="0"/>
      <w:marBottom w:val="0"/>
      <w:divBdr>
        <w:top w:val="none" w:sz="0" w:space="0" w:color="auto"/>
        <w:left w:val="none" w:sz="0" w:space="0" w:color="auto"/>
        <w:bottom w:val="none" w:sz="0" w:space="0" w:color="auto"/>
        <w:right w:val="none" w:sz="0" w:space="0" w:color="auto"/>
      </w:divBdr>
    </w:div>
    <w:div w:id="20720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A0DC-F434-407E-8921-4E141F1B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Marcello</cp:lastModifiedBy>
  <cp:revision>3</cp:revision>
  <dcterms:created xsi:type="dcterms:W3CDTF">2018-01-10T14:28:00Z</dcterms:created>
  <dcterms:modified xsi:type="dcterms:W3CDTF">2018-01-10T14:51:00Z</dcterms:modified>
</cp:coreProperties>
</file>