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A07" w:rsidRPr="000E3EB5" w:rsidRDefault="00934A07" w:rsidP="00A12419">
      <w:pPr>
        <w:pStyle w:val="Corpotesto"/>
        <w:ind w:left="112" w:right="109"/>
        <w:rPr>
          <w:rFonts w:asciiTheme="minorHAnsi" w:hAnsiTheme="minorHAnsi" w:cstheme="minorHAnsi"/>
          <w:sz w:val="22"/>
          <w:szCs w:val="22"/>
          <w:lang w:val="it-IT"/>
        </w:rPr>
      </w:pPr>
      <w:r w:rsidRPr="000E3EB5">
        <w:rPr>
          <w:rFonts w:asciiTheme="minorHAnsi" w:hAnsiTheme="minorHAnsi" w:cstheme="minorHAnsi"/>
          <w:sz w:val="22"/>
          <w:szCs w:val="22"/>
          <w:lang w:val="it-IT"/>
        </w:rPr>
        <w:t>(</w:t>
      </w:r>
      <w:r w:rsidRPr="000E3EB5">
        <w:rPr>
          <w:rFonts w:asciiTheme="minorHAnsi" w:hAnsiTheme="minorHAnsi" w:cstheme="minorHAnsi"/>
          <w:sz w:val="22"/>
          <w:szCs w:val="22"/>
          <w:highlight w:val="yellow"/>
          <w:lang w:val="it-IT"/>
        </w:rPr>
        <w:t>da redigere su carta intestata del concorrente</w:t>
      </w:r>
      <w:r w:rsidRPr="000E3EB5">
        <w:rPr>
          <w:rFonts w:asciiTheme="minorHAnsi" w:hAnsiTheme="minorHAnsi" w:cstheme="minorHAnsi"/>
          <w:sz w:val="22"/>
          <w:szCs w:val="22"/>
          <w:lang w:val="it-IT"/>
        </w:rPr>
        <w:t>)</w:t>
      </w:r>
    </w:p>
    <w:p w:rsidR="009A234E" w:rsidRPr="000E3EB5" w:rsidRDefault="00FE4E7A" w:rsidP="00A12419">
      <w:pPr>
        <w:pStyle w:val="Corpotesto"/>
        <w:ind w:left="112" w:right="109"/>
        <w:jc w:val="right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0E3EB5">
        <w:rPr>
          <w:rFonts w:asciiTheme="minorHAnsi" w:hAnsiTheme="minorHAnsi" w:cstheme="minorHAnsi"/>
          <w:b/>
          <w:sz w:val="22"/>
          <w:szCs w:val="22"/>
          <w:lang w:val="it-IT"/>
        </w:rPr>
        <w:t xml:space="preserve">Allegato </w:t>
      </w:r>
      <w:r w:rsidR="00FB267E">
        <w:rPr>
          <w:rFonts w:asciiTheme="minorHAnsi" w:hAnsiTheme="minorHAnsi" w:cstheme="minorHAnsi"/>
          <w:b/>
          <w:sz w:val="22"/>
          <w:szCs w:val="22"/>
          <w:lang w:val="it-IT"/>
        </w:rPr>
        <w:t>B</w:t>
      </w:r>
    </w:p>
    <w:p w:rsidR="009A234E" w:rsidRPr="000E3EB5" w:rsidRDefault="009A234E" w:rsidP="00A12419">
      <w:pPr>
        <w:pStyle w:val="Corpotesto"/>
        <w:spacing w:before="9"/>
        <w:ind w:left="112" w:right="109"/>
        <w:rPr>
          <w:rFonts w:asciiTheme="minorHAnsi" w:hAnsiTheme="minorHAnsi" w:cstheme="minorHAnsi"/>
          <w:sz w:val="22"/>
          <w:szCs w:val="22"/>
          <w:lang w:val="it-IT"/>
        </w:rPr>
      </w:pPr>
    </w:p>
    <w:p w:rsidR="00A12419" w:rsidRDefault="00A12419" w:rsidP="00A12419">
      <w:pPr>
        <w:widowControl/>
        <w:adjustRightInd w:val="0"/>
        <w:ind w:left="112" w:right="109"/>
        <w:jc w:val="center"/>
        <w:rPr>
          <w:rFonts w:ascii="Calibri" w:eastAsia="Calibri" w:hAnsi="Calibri" w:cs="Times New Roman"/>
          <w:b/>
          <w:bCs/>
          <w:sz w:val="28"/>
          <w:szCs w:val="28"/>
          <w:lang w:val="it-IT" w:eastAsia="it-IT"/>
        </w:rPr>
      </w:pPr>
    </w:p>
    <w:p w:rsidR="00885E9F" w:rsidRPr="00885E9F" w:rsidRDefault="00885E9F" w:rsidP="00A12419">
      <w:pPr>
        <w:widowControl/>
        <w:adjustRightInd w:val="0"/>
        <w:ind w:left="112" w:right="109"/>
        <w:jc w:val="center"/>
        <w:rPr>
          <w:rFonts w:ascii="Calibri" w:eastAsia="Calibri" w:hAnsi="Calibri" w:cs="Times New Roman"/>
          <w:b/>
          <w:bCs/>
          <w:sz w:val="28"/>
          <w:szCs w:val="28"/>
          <w:lang w:val="it-IT" w:eastAsia="it-IT"/>
        </w:rPr>
      </w:pPr>
      <w:r w:rsidRPr="00885E9F">
        <w:rPr>
          <w:rFonts w:ascii="Calibri" w:eastAsia="Calibri" w:hAnsi="Calibri" w:cs="Times New Roman"/>
          <w:b/>
          <w:bCs/>
          <w:sz w:val="28"/>
          <w:szCs w:val="28"/>
          <w:lang w:val="it-IT" w:eastAsia="it-IT"/>
        </w:rPr>
        <w:t>DICHIARAZIONE POSSESSO DEI REQUISITI</w:t>
      </w:r>
    </w:p>
    <w:p w:rsidR="00885E9F" w:rsidRPr="00885E9F" w:rsidRDefault="00885E9F" w:rsidP="00A12419">
      <w:pPr>
        <w:widowControl/>
        <w:adjustRightInd w:val="0"/>
        <w:ind w:left="112" w:right="109"/>
        <w:jc w:val="center"/>
        <w:rPr>
          <w:rFonts w:ascii="Calibri" w:eastAsia="Calibri" w:hAnsi="Calibri" w:cs="Times New Roman"/>
          <w:b/>
          <w:bCs/>
          <w:sz w:val="28"/>
          <w:szCs w:val="28"/>
          <w:lang w:val="it-IT" w:eastAsia="it-IT"/>
        </w:rPr>
      </w:pPr>
    </w:p>
    <w:p w:rsidR="00885E9F" w:rsidRPr="00885E9F" w:rsidRDefault="00885E9F" w:rsidP="00A12419">
      <w:pPr>
        <w:widowControl/>
        <w:adjustRightInd w:val="0"/>
        <w:ind w:left="112" w:right="109"/>
        <w:jc w:val="both"/>
        <w:rPr>
          <w:rFonts w:ascii="Calibri" w:eastAsia="Calibri" w:hAnsi="Calibri" w:cs="Times New Roman"/>
          <w:color w:val="000000"/>
          <w:lang w:val="it-IT" w:eastAsia="it-IT"/>
        </w:rPr>
      </w:pPr>
    </w:p>
    <w:p w:rsidR="00885E9F" w:rsidRPr="00885E9F" w:rsidRDefault="00885E9F" w:rsidP="00A12419">
      <w:pPr>
        <w:widowControl/>
        <w:adjustRightInd w:val="0"/>
        <w:spacing w:line="360" w:lineRule="auto"/>
        <w:ind w:left="112" w:right="109"/>
        <w:jc w:val="both"/>
        <w:rPr>
          <w:rFonts w:asciiTheme="minorHAnsi" w:eastAsia="Calibri" w:hAnsiTheme="minorHAnsi" w:cstheme="minorHAnsi"/>
          <w:color w:val="000000"/>
          <w:lang w:val="it-IT" w:eastAsia="it-IT"/>
        </w:rPr>
      </w:pPr>
      <w:r w:rsidRPr="00885E9F">
        <w:rPr>
          <w:rFonts w:asciiTheme="minorHAnsi" w:eastAsia="Calibri" w:hAnsiTheme="minorHAnsi" w:cstheme="minorHAnsi"/>
          <w:color w:val="000000"/>
          <w:lang w:val="it-IT" w:eastAsia="it-IT"/>
        </w:rPr>
        <w:t>Il sottoscritto____________________, nato a _________________il _________, nella qualità di legale rappresentante/procuratore della_____________________________, con sede in ___________________, Via _____________________codice fiscale n. ___________________e partita IVA n. ________________ .</w:t>
      </w:r>
    </w:p>
    <w:p w:rsidR="00885E9F" w:rsidRPr="00885E9F" w:rsidRDefault="00885E9F" w:rsidP="00A12419">
      <w:pPr>
        <w:widowControl/>
        <w:adjustRightInd w:val="0"/>
        <w:spacing w:line="360" w:lineRule="auto"/>
        <w:ind w:left="112" w:right="109"/>
        <w:jc w:val="both"/>
        <w:rPr>
          <w:rFonts w:asciiTheme="minorHAnsi" w:eastAsia="Calibri" w:hAnsiTheme="minorHAnsi" w:cstheme="minorHAnsi"/>
          <w:bCs/>
          <w:color w:val="000000"/>
          <w:lang w:val="it-IT" w:eastAsia="it-IT"/>
        </w:rPr>
      </w:pPr>
      <w:r w:rsidRPr="00885E9F">
        <w:rPr>
          <w:rFonts w:asciiTheme="minorHAnsi" w:eastAsia="Calibri" w:hAnsiTheme="minorHAnsi" w:cstheme="minorHAnsi"/>
          <w:bCs/>
          <w:color w:val="000000"/>
          <w:lang w:val="it-IT" w:eastAsia="it-IT"/>
        </w:rPr>
        <w:t>Ai sensi degli artt. 46 e 47 del D.P.R. n. 445/2000, consapevole delle sanzioni penali richiamate dall’art. 76 del medesimo Decreto per le ipotesi di falsità in atti e dichiarazioni mendaci ivi indicati,</w:t>
      </w:r>
    </w:p>
    <w:p w:rsidR="00885E9F" w:rsidRPr="00885E9F" w:rsidRDefault="00885E9F" w:rsidP="00A12419">
      <w:pPr>
        <w:widowControl/>
        <w:adjustRightInd w:val="0"/>
        <w:spacing w:line="360" w:lineRule="auto"/>
        <w:ind w:left="112" w:right="109"/>
        <w:jc w:val="both"/>
        <w:rPr>
          <w:rFonts w:asciiTheme="minorHAnsi" w:eastAsia="Calibri" w:hAnsiTheme="minorHAnsi" w:cstheme="minorHAnsi"/>
          <w:bCs/>
          <w:color w:val="000000"/>
          <w:lang w:val="it-IT" w:eastAsia="it-IT"/>
        </w:rPr>
      </w:pPr>
    </w:p>
    <w:p w:rsidR="00885E9F" w:rsidRPr="00885E9F" w:rsidRDefault="00885E9F" w:rsidP="00A12419">
      <w:pPr>
        <w:widowControl/>
        <w:adjustRightInd w:val="0"/>
        <w:spacing w:line="360" w:lineRule="auto"/>
        <w:ind w:left="112" w:right="109"/>
        <w:jc w:val="center"/>
        <w:rPr>
          <w:rFonts w:asciiTheme="minorHAnsi" w:eastAsia="Calibri" w:hAnsiTheme="minorHAnsi" w:cstheme="minorHAnsi"/>
          <w:b/>
          <w:bCs/>
          <w:color w:val="000000"/>
          <w:lang w:val="it-IT" w:eastAsia="it-IT"/>
        </w:rPr>
      </w:pPr>
      <w:r w:rsidRPr="00885E9F">
        <w:rPr>
          <w:rFonts w:asciiTheme="minorHAnsi" w:eastAsia="Calibri" w:hAnsiTheme="minorHAnsi" w:cstheme="minorHAnsi"/>
          <w:b/>
          <w:bCs/>
          <w:color w:val="000000"/>
          <w:lang w:val="it-IT" w:eastAsia="it-IT"/>
        </w:rPr>
        <w:t>DICHIARA CHE LA SOCIETA’ ……………………</w:t>
      </w:r>
      <w:proofErr w:type="gramStart"/>
      <w:r w:rsidRPr="00885E9F">
        <w:rPr>
          <w:rFonts w:asciiTheme="minorHAnsi" w:eastAsia="Calibri" w:hAnsiTheme="minorHAnsi" w:cstheme="minorHAnsi"/>
          <w:b/>
          <w:bCs/>
          <w:color w:val="000000"/>
          <w:lang w:val="it-IT" w:eastAsia="it-IT"/>
        </w:rPr>
        <w:t>…….</w:t>
      </w:r>
      <w:proofErr w:type="gramEnd"/>
      <w:r w:rsidRPr="00885E9F">
        <w:rPr>
          <w:rFonts w:asciiTheme="minorHAnsi" w:eastAsia="Calibri" w:hAnsiTheme="minorHAnsi" w:cstheme="minorHAnsi"/>
          <w:b/>
          <w:bCs/>
          <w:color w:val="000000"/>
          <w:lang w:val="it-IT" w:eastAsia="it-IT"/>
        </w:rPr>
        <w:t>.</w:t>
      </w:r>
    </w:p>
    <w:p w:rsidR="00885E9F" w:rsidRPr="00A12419" w:rsidRDefault="00885E9F" w:rsidP="00A12419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spacing w:after="200" w:line="276" w:lineRule="auto"/>
        <w:ind w:left="112" w:right="109"/>
        <w:contextualSpacing/>
        <w:rPr>
          <w:rFonts w:asciiTheme="minorHAnsi" w:eastAsia="Calibri" w:hAnsiTheme="minorHAnsi" w:cstheme="minorHAnsi"/>
          <w:lang w:val="it-IT"/>
        </w:rPr>
      </w:pPr>
      <w:bookmarkStart w:id="0" w:name="_GoBack"/>
      <w:bookmarkEnd w:id="0"/>
      <w:r w:rsidRPr="00A12419">
        <w:rPr>
          <w:rFonts w:asciiTheme="minorHAnsi" w:eastAsia="Calibri" w:hAnsiTheme="minorHAnsi" w:cstheme="minorHAnsi"/>
          <w:lang w:val="it-IT"/>
        </w:rPr>
        <w:t>è iscritta al Registro delle Imprese anche per l’attività oggetto dell’appalto;</w:t>
      </w:r>
    </w:p>
    <w:p w:rsidR="00885E9F" w:rsidRPr="00A12419" w:rsidRDefault="00885E9F" w:rsidP="00A12419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spacing w:after="200" w:line="276" w:lineRule="auto"/>
        <w:ind w:left="112" w:right="109"/>
        <w:contextualSpacing/>
        <w:rPr>
          <w:rFonts w:asciiTheme="minorHAnsi" w:eastAsia="Calibri" w:hAnsiTheme="minorHAnsi" w:cstheme="minorHAnsi"/>
          <w:lang w:val="it-IT"/>
        </w:rPr>
      </w:pPr>
      <w:r w:rsidRPr="00A12419">
        <w:rPr>
          <w:rFonts w:asciiTheme="minorHAnsi" w:hAnsiTheme="minorHAnsi" w:cstheme="minorHAnsi"/>
          <w:lang w:val="it-IT"/>
        </w:rPr>
        <w:t>è iscritta all’Albo delle Imprese di assicurazione di cui all’art. 14, comma 4, del D. Lgs n.209/2005 (Codice delle Assicurazioni Private) o agli elenchi delle imprese ammesse a operare in regime di stabilimento o di libera prestazione di servizi di cui all’art. 26 dello stesso Codice delle Assicurazioni private nel quale risulti l’autorizzazione all’esercizio del ramo malattia rilasciata dall’Autorità competente;</w:t>
      </w:r>
    </w:p>
    <w:p w:rsidR="00885E9F" w:rsidRPr="00A12419" w:rsidRDefault="00885E9F" w:rsidP="00A12419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spacing w:after="200" w:line="276" w:lineRule="auto"/>
        <w:ind w:left="112" w:right="109"/>
        <w:contextualSpacing/>
        <w:rPr>
          <w:rFonts w:asciiTheme="minorHAnsi" w:eastAsia="Calibri" w:hAnsiTheme="minorHAnsi" w:cstheme="minorHAnsi"/>
          <w:lang w:val="it-IT"/>
        </w:rPr>
      </w:pPr>
      <w:r w:rsidRPr="00A12419">
        <w:rPr>
          <w:rFonts w:asciiTheme="minorHAnsi" w:hAnsiTheme="minorHAnsi" w:cstheme="minorHAnsi"/>
          <w:lang w:val="it-IT"/>
        </w:rPr>
        <w:t>ha conseguito una raccolta premi riferita al ramo malattia, nel triennio precedente alla pubblicazione del presente bando di gara, almeno pari a € 380.000,00 (</w:t>
      </w:r>
      <w:proofErr w:type="spellStart"/>
      <w:r w:rsidRPr="00A12419">
        <w:rPr>
          <w:rFonts w:asciiTheme="minorHAnsi" w:hAnsiTheme="minorHAnsi" w:cstheme="minorHAnsi"/>
          <w:lang w:val="it-IT"/>
        </w:rPr>
        <w:t>trecentottantamila</w:t>
      </w:r>
      <w:proofErr w:type="spellEnd"/>
      <w:r w:rsidRPr="00A12419">
        <w:rPr>
          <w:rFonts w:asciiTheme="minorHAnsi" w:hAnsiTheme="minorHAnsi" w:cstheme="minorHAnsi"/>
          <w:lang w:val="it-IT"/>
        </w:rPr>
        <w:t>/00);</w:t>
      </w:r>
    </w:p>
    <w:p w:rsidR="00885E9F" w:rsidRPr="00A12419" w:rsidRDefault="00A12419" w:rsidP="00A12419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spacing w:after="200" w:line="276" w:lineRule="auto"/>
        <w:ind w:left="112" w:right="109"/>
        <w:contextualSpacing/>
        <w:rPr>
          <w:rFonts w:asciiTheme="minorHAnsi" w:eastAsia="Calibri" w:hAnsiTheme="minorHAnsi" w:cstheme="minorHAnsi"/>
          <w:lang w:val="it-IT"/>
        </w:rPr>
      </w:pPr>
      <w:r w:rsidRPr="00A12419">
        <w:rPr>
          <w:rFonts w:asciiTheme="minorHAnsi" w:hAnsiTheme="minorHAnsi" w:cstheme="minorHAnsi"/>
          <w:lang w:val="it-IT"/>
        </w:rPr>
        <w:t>ha</w:t>
      </w:r>
      <w:r w:rsidR="00885E9F" w:rsidRPr="00A12419">
        <w:rPr>
          <w:rFonts w:asciiTheme="minorHAnsi" w:hAnsiTheme="minorHAnsi" w:cstheme="minorHAnsi"/>
          <w:lang w:val="it-IT"/>
        </w:rPr>
        <w:t xml:space="preserve"> gestito, in ciascuno dei tre anni precedenti alla pubblicazione del </w:t>
      </w:r>
      <w:r w:rsidRPr="00A12419">
        <w:rPr>
          <w:rFonts w:asciiTheme="minorHAnsi" w:hAnsiTheme="minorHAnsi" w:cstheme="minorHAnsi"/>
          <w:lang w:val="it-IT"/>
        </w:rPr>
        <w:t xml:space="preserve">presente </w:t>
      </w:r>
      <w:r w:rsidR="00885E9F" w:rsidRPr="00A12419">
        <w:rPr>
          <w:rFonts w:asciiTheme="minorHAnsi" w:hAnsiTheme="minorHAnsi" w:cstheme="minorHAnsi"/>
          <w:lang w:val="it-IT"/>
        </w:rPr>
        <w:t>bando di gara, almeno tre polizze RSMO (Rimborso Spese Mediche e Ospedaliere), avente un numero di beneficiari almeno pari a quello di cui alla presente gara;</w:t>
      </w:r>
    </w:p>
    <w:p w:rsidR="00885E9F" w:rsidRPr="00A12419" w:rsidRDefault="00A12419" w:rsidP="00A12419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spacing w:after="200" w:line="276" w:lineRule="auto"/>
        <w:ind w:left="112" w:right="109"/>
        <w:contextualSpacing/>
        <w:rPr>
          <w:rFonts w:asciiTheme="minorHAnsi" w:eastAsia="Calibri" w:hAnsiTheme="minorHAnsi" w:cstheme="minorHAnsi"/>
          <w:lang w:val="it-IT"/>
        </w:rPr>
      </w:pPr>
      <w:r w:rsidRPr="00A12419">
        <w:rPr>
          <w:rFonts w:asciiTheme="minorHAnsi" w:hAnsiTheme="minorHAnsi" w:cstheme="minorHAnsi"/>
          <w:lang w:val="it-IT"/>
        </w:rPr>
        <w:t>ha</w:t>
      </w:r>
      <w:r w:rsidR="00885E9F" w:rsidRPr="00A12419">
        <w:rPr>
          <w:rFonts w:asciiTheme="minorHAnsi" w:hAnsiTheme="minorHAnsi" w:cstheme="minorHAnsi"/>
          <w:lang w:val="it-IT"/>
        </w:rPr>
        <w:t xml:space="preserve"> in dotazione in Italia una rete di centri medici convenzionati (esclusi odontoiatrici) distribuiti sulle seguenti Province (Milano, Bologna, Firenze, Roma, Bari) in misura non inferiore a 600 strutture</w:t>
      </w:r>
      <w:r w:rsidRPr="00A12419">
        <w:rPr>
          <w:rFonts w:asciiTheme="minorHAnsi" w:hAnsiTheme="minorHAnsi" w:cstheme="minorHAnsi"/>
          <w:lang w:val="it-IT"/>
        </w:rPr>
        <w:t xml:space="preserve"> </w:t>
      </w:r>
      <w:bookmarkStart w:id="1" w:name="_Hlk72486973"/>
      <w:r w:rsidRPr="00A12419">
        <w:rPr>
          <w:rFonts w:asciiTheme="minorHAnsi" w:hAnsiTheme="minorHAnsi" w:cstheme="minorHAnsi"/>
          <w:lang w:val="it-IT"/>
        </w:rPr>
        <w:t>con i seguenti criteri minimi per Provincia:</w:t>
      </w:r>
    </w:p>
    <w:tbl>
      <w:tblPr>
        <w:tblW w:w="50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06"/>
        <w:gridCol w:w="1022"/>
        <w:gridCol w:w="1007"/>
        <w:gridCol w:w="960"/>
      </w:tblGrid>
      <w:tr w:rsidR="00885E9F" w:rsidRPr="00A12419" w:rsidTr="00A12419">
        <w:trPr>
          <w:trHeight w:val="300"/>
        </w:trPr>
        <w:tc>
          <w:tcPr>
            <w:tcW w:w="960" w:type="dxa"/>
            <w:shd w:val="clear" w:color="4472C4" w:fill="4472C4"/>
            <w:noWrap/>
            <w:vAlign w:val="bottom"/>
            <w:hideMark/>
          </w:tcPr>
          <w:bookmarkEnd w:id="1"/>
          <w:p w:rsidR="00885E9F" w:rsidRPr="00A12419" w:rsidRDefault="00885E9F" w:rsidP="00A12419">
            <w:pPr>
              <w:pStyle w:val="Corpotesto"/>
              <w:spacing w:before="7"/>
              <w:ind w:left="112" w:right="109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A124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Bari</w:t>
            </w:r>
          </w:p>
        </w:tc>
        <w:tc>
          <w:tcPr>
            <w:tcW w:w="1080" w:type="dxa"/>
            <w:shd w:val="clear" w:color="4472C4" w:fill="4472C4"/>
            <w:noWrap/>
            <w:vAlign w:val="bottom"/>
            <w:hideMark/>
          </w:tcPr>
          <w:p w:rsidR="00885E9F" w:rsidRPr="00A12419" w:rsidRDefault="00885E9F" w:rsidP="00A12419">
            <w:pPr>
              <w:pStyle w:val="Corpotesto"/>
              <w:spacing w:before="7"/>
              <w:ind w:left="112" w:right="109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A124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Bologna</w:t>
            </w:r>
          </w:p>
        </w:tc>
        <w:tc>
          <w:tcPr>
            <w:tcW w:w="1020" w:type="dxa"/>
            <w:shd w:val="clear" w:color="4472C4" w:fill="4472C4"/>
            <w:noWrap/>
            <w:vAlign w:val="bottom"/>
            <w:hideMark/>
          </w:tcPr>
          <w:p w:rsidR="00885E9F" w:rsidRPr="00A12419" w:rsidRDefault="00885E9F" w:rsidP="00A12419">
            <w:pPr>
              <w:pStyle w:val="Corpotesto"/>
              <w:spacing w:before="7"/>
              <w:ind w:left="112" w:right="109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A124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Firenze</w:t>
            </w:r>
          </w:p>
        </w:tc>
        <w:tc>
          <w:tcPr>
            <w:tcW w:w="980" w:type="dxa"/>
            <w:shd w:val="clear" w:color="4472C4" w:fill="4472C4"/>
            <w:noWrap/>
            <w:vAlign w:val="bottom"/>
            <w:hideMark/>
          </w:tcPr>
          <w:p w:rsidR="00885E9F" w:rsidRPr="00A12419" w:rsidRDefault="00885E9F" w:rsidP="00A12419">
            <w:pPr>
              <w:pStyle w:val="Corpotesto"/>
              <w:spacing w:before="7"/>
              <w:ind w:left="112" w:right="109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A124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Milano</w:t>
            </w:r>
          </w:p>
        </w:tc>
        <w:tc>
          <w:tcPr>
            <w:tcW w:w="960" w:type="dxa"/>
            <w:shd w:val="clear" w:color="4472C4" w:fill="4472C4"/>
            <w:noWrap/>
            <w:vAlign w:val="bottom"/>
            <w:hideMark/>
          </w:tcPr>
          <w:p w:rsidR="00885E9F" w:rsidRPr="00A12419" w:rsidRDefault="00885E9F" w:rsidP="00A12419">
            <w:pPr>
              <w:pStyle w:val="Corpotesto"/>
              <w:spacing w:before="7"/>
              <w:ind w:left="112" w:right="109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A124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Roma</w:t>
            </w:r>
          </w:p>
        </w:tc>
      </w:tr>
      <w:tr w:rsidR="00885E9F" w:rsidRPr="00A12419" w:rsidTr="00A12419">
        <w:trPr>
          <w:trHeight w:val="499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5E9F" w:rsidRPr="00A12419" w:rsidRDefault="00885E9F" w:rsidP="00A12419">
            <w:pPr>
              <w:pStyle w:val="Corpotesto"/>
              <w:spacing w:before="7"/>
              <w:ind w:left="112" w:right="109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1241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30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85E9F" w:rsidRPr="00A12419" w:rsidRDefault="00885E9F" w:rsidP="00A12419">
            <w:pPr>
              <w:pStyle w:val="Corpotesto"/>
              <w:spacing w:before="7"/>
              <w:ind w:left="112" w:right="109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1241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55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85E9F" w:rsidRPr="00A12419" w:rsidRDefault="00885E9F" w:rsidP="00A12419">
            <w:pPr>
              <w:pStyle w:val="Corpotesto"/>
              <w:spacing w:before="7"/>
              <w:ind w:left="112" w:right="109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1241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55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85E9F" w:rsidRPr="00A12419" w:rsidRDefault="00885E9F" w:rsidP="00A12419">
            <w:pPr>
              <w:pStyle w:val="Corpotesto"/>
              <w:spacing w:before="7"/>
              <w:ind w:left="112" w:right="109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1241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5E9F" w:rsidRPr="00A12419" w:rsidRDefault="00885E9F" w:rsidP="00A12419">
            <w:pPr>
              <w:pStyle w:val="Corpotesto"/>
              <w:spacing w:before="7"/>
              <w:ind w:left="112" w:right="109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1241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260</w:t>
            </w:r>
          </w:p>
        </w:tc>
      </w:tr>
    </w:tbl>
    <w:p w:rsidR="00885E9F" w:rsidRPr="00A12419" w:rsidRDefault="00885E9F" w:rsidP="00A12419">
      <w:pPr>
        <w:pStyle w:val="Corpotesto"/>
        <w:spacing w:before="7"/>
        <w:ind w:left="112" w:right="109"/>
        <w:rPr>
          <w:rFonts w:asciiTheme="minorHAnsi" w:hAnsiTheme="minorHAnsi" w:cstheme="minorHAnsi"/>
          <w:sz w:val="22"/>
          <w:szCs w:val="22"/>
          <w:lang w:val="it-IT"/>
        </w:rPr>
      </w:pPr>
    </w:p>
    <w:p w:rsidR="00A12419" w:rsidRPr="00A12419" w:rsidRDefault="00A12419" w:rsidP="00A12419">
      <w:pPr>
        <w:pStyle w:val="Paragrafoelenco"/>
        <w:numPr>
          <w:ilvl w:val="0"/>
          <w:numId w:val="4"/>
        </w:numPr>
        <w:ind w:left="112" w:right="109"/>
        <w:rPr>
          <w:rFonts w:asciiTheme="minorHAnsi" w:hAnsiTheme="minorHAnsi" w:cstheme="minorHAnsi"/>
          <w:lang w:val="it-IT"/>
        </w:rPr>
      </w:pPr>
      <w:r w:rsidRPr="00A12419">
        <w:rPr>
          <w:rFonts w:asciiTheme="minorHAnsi" w:hAnsiTheme="minorHAnsi" w:cstheme="minorHAnsi"/>
          <w:lang w:val="it-IT"/>
        </w:rPr>
        <w:t xml:space="preserve">ha </w:t>
      </w:r>
      <w:r w:rsidR="00885E9F" w:rsidRPr="00A12419">
        <w:rPr>
          <w:rFonts w:asciiTheme="minorHAnsi" w:hAnsiTheme="minorHAnsi" w:cstheme="minorHAnsi"/>
          <w:lang w:val="it-IT"/>
        </w:rPr>
        <w:t>in dotazione in Italia una rete di strutture sanitarie convenzionate abilitate al ricovero diurno o con pernottamento, distribuite sulle seguenti Province (Milano, Bologna, Firenze, Roma, Bari), in misura non inferiore a 80 unità</w:t>
      </w:r>
      <w:r w:rsidRPr="00A12419">
        <w:rPr>
          <w:rFonts w:asciiTheme="minorHAnsi" w:hAnsiTheme="minorHAnsi" w:cstheme="minorHAnsi"/>
          <w:lang w:val="it-IT"/>
        </w:rPr>
        <w:t xml:space="preserve"> con i seguenti criteri minimi per Provincia:</w:t>
      </w:r>
    </w:p>
    <w:p w:rsidR="00885E9F" w:rsidRPr="00A12419" w:rsidRDefault="00885E9F" w:rsidP="00A12419">
      <w:pPr>
        <w:pStyle w:val="Corpotesto"/>
        <w:spacing w:before="7"/>
        <w:ind w:left="112" w:right="109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W w:w="50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06"/>
        <w:gridCol w:w="1022"/>
        <w:gridCol w:w="1007"/>
        <w:gridCol w:w="960"/>
      </w:tblGrid>
      <w:tr w:rsidR="00885E9F" w:rsidRPr="00A12419" w:rsidTr="00A12419">
        <w:trPr>
          <w:trHeight w:val="300"/>
        </w:trPr>
        <w:tc>
          <w:tcPr>
            <w:tcW w:w="960" w:type="dxa"/>
            <w:shd w:val="clear" w:color="4472C4" w:fill="4472C4"/>
            <w:noWrap/>
            <w:vAlign w:val="bottom"/>
            <w:hideMark/>
          </w:tcPr>
          <w:p w:rsidR="00885E9F" w:rsidRPr="00A12419" w:rsidRDefault="00885E9F" w:rsidP="00A12419">
            <w:pPr>
              <w:pStyle w:val="Corpotesto"/>
              <w:spacing w:before="7"/>
              <w:ind w:left="112" w:right="109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A124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Bari</w:t>
            </w:r>
          </w:p>
        </w:tc>
        <w:tc>
          <w:tcPr>
            <w:tcW w:w="1080" w:type="dxa"/>
            <w:shd w:val="clear" w:color="4472C4" w:fill="4472C4"/>
            <w:noWrap/>
            <w:vAlign w:val="bottom"/>
            <w:hideMark/>
          </w:tcPr>
          <w:p w:rsidR="00885E9F" w:rsidRPr="00A12419" w:rsidRDefault="00885E9F" w:rsidP="00A12419">
            <w:pPr>
              <w:pStyle w:val="Corpotesto"/>
              <w:spacing w:before="7"/>
              <w:ind w:left="112" w:right="109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A124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Bologna</w:t>
            </w:r>
          </w:p>
        </w:tc>
        <w:tc>
          <w:tcPr>
            <w:tcW w:w="1020" w:type="dxa"/>
            <w:shd w:val="clear" w:color="4472C4" w:fill="4472C4"/>
            <w:noWrap/>
            <w:vAlign w:val="bottom"/>
            <w:hideMark/>
          </w:tcPr>
          <w:p w:rsidR="00885E9F" w:rsidRPr="00A12419" w:rsidRDefault="00885E9F" w:rsidP="00A12419">
            <w:pPr>
              <w:pStyle w:val="Corpotesto"/>
              <w:spacing w:before="7"/>
              <w:ind w:left="112" w:right="109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A124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Firenze</w:t>
            </w:r>
          </w:p>
        </w:tc>
        <w:tc>
          <w:tcPr>
            <w:tcW w:w="980" w:type="dxa"/>
            <w:shd w:val="clear" w:color="4472C4" w:fill="4472C4"/>
            <w:noWrap/>
            <w:vAlign w:val="bottom"/>
            <w:hideMark/>
          </w:tcPr>
          <w:p w:rsidR="00885E9F" w:rsidRPr="00A12419" w:rsidRDefault="00885E9F" w:rsidP="00A12419">
            <w:pPr>
              <w:pStyle w:val="Corpotesto"/>
              <w:spacing w:before="7"/>
              <w:ind w:left="112" w:right="109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A124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Milano</w:t>
            </w:r>
          </w:p>
        </w:tc>
        <w:tc>
          <w:tcPr>
            <w:tcW w:w="960" w:type="dxa"/>
            <w:shd w:val="clear" w:color="4472C4" w:fill="4472C4"/>
            <w:noWrap/>
            <w:vAlign w:val="bottom"/>
            <w:hideMark/>
          </w:tcPr>
          <w:p w:rsidR="00885E9F" w:rsidRPr="00A12419" w:rsidRDefault="00885E9F" w:rsidP="00A12419">
            <w:pPr>
              <w:pStyle w:val="Corpotesto"/>
              <w:spacing w:before="7"/>
              <w:ind w:left="112" w:right="109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A124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Roma</w:t>
            </w:r>
          </w:p>
        </w:tc>
      </w:tr>
      <w:tr w:rsidR="00885E9F" w:rsidRPr="00A12419" w:rsidTr="00A12419">
        <w:trPr>
          <w:trHeight w:val="499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5E9F" w:rsidRPr="00A12419" w:rsidRDefault="00885E9F" w:rsidP="00A12419">
            <w:pPr>
              <w:pStyle w:val="Corpotesto"/>
              <w:spacing w:before="7"/>
              <w:ind w:left="112" w:right="109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1241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85E9F" w:rsidRPr="00A12419" w:rsidRDefault="00885E9F" w:rsidP="00A12419">
            <w:pPr>
              <w:pStyle w:val="Corpotesto"/>
              <w:spacing w:before="7"/>
              <w:ind w:left="112" w:right="109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1241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85E9F" w:rsidRPr="00A12419" w:rsidRDefault="00885E9F" w:rsidP="00A12419">
            <w:pPr>
              <w:pStyle w:val="Corpotesto"/>
              <w:spacing w:before="7"/>
              <w:ind w:left="112" w:right="109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1241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85E9F" w:rsidRPr="00A12419" w:rsidRDefault="00885E9F" w:rsidP="00A12419">
            <w:pPr>
              <w:pStyle w:val="Corpotesto"/>
              <w:spacing w:before="7"/>
              <w:ind w:left="112" w:right="109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1241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5E9F" w:rsidRPr="00A12419" w:rsidRDefault="00885E9F" w:rsidP="00A12419">
            <w:pPr>
              <w:pStyle w:val="Corpotesto"/>
              <w:spacing w:before="7"/>
              <w:ind w:left="112" w:right="109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1241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45</w:t>
            </w:r>
          </w:p>
        </w:tc>
      </w:tr>
    </w:tbl>
    <w:p w:rsidR="00885E9F" w:rsidRPr="00A12419" w:rsidRDefault="00885E9F" w:rsidP="00A12419">
      <w:pPr>
        <w:pStyle w:val="Corpotesto"/>
        <w:spacing w:before="7"/>
        <w:ind w:left="112" w:right="109"/>
        <w:rPr>
          <w:rFonts w:asciiTheme="minorHAnsi" w:hAnsiTheme="minorHAnsi" w:cstheme="minorHAnsi"/>
          <w:sz w:val="22"/>
          <w:szCs w:val="22"/>
          <w:lang w:val="it-IT"/>
        </w:rPr>
      </w:pPr>
    </w:p>
    <w:p w:rsidR="00A12419" w:rsidRPr="00A12419" w:rsidRDefault="00A12419" w:rsidP="00A12419">
      <w:pPr>
        <w:pStyle w:val="Corpotesto"/>
        <w:spacing w:before="7"/>
        <w:ind w:left="112" w:right="109"/>
        <w:rPr>
          <w:rFonts w:asciiTheme="minorHAnsi" w:hAnsiTheme="minorHAnsi" w:cstheme="minorHAnsi"/>
          <w:sz w:val="22"/>
          <w:szCs w:val="22"/>
          <w:lang w:val="it-IT"/>
        </w:rPr>
      </w:pPr>
    </w:p>
    <w:p w:rsidR="00A12419" w:rsidRPr="00A12419" w:rsidRDefault="00A12419" w:rsidP="00A12419">
      <w:pPr>
        <w:pStyle w:val="Paragrafoelenco"/>
        <w:numPr>
          <w:ilvl w:val="0"/>
          <w:numId w:val="4"/>
        </w:numPr>
        <w:ind w:left="112" w:right="109"/>
        <w:rPr>
          <w:rFonts w:asciiTheme="minorHAnsi" w:hAnsiTheme="minorHAnsi" w:cstheme="minorHAnsi"/>
          <w:lang w:val="it-IT"/>
        </w:rPr>
      </w:pPr>
      <w:r w:rsidRPr="00A12419">
        <w:rPr>
          <w:rFonts w:asciiTheme="minorHAnsi" w:hAnsiTheme="minorHAnsi" w:cstheme="minorHAnsi"/>
          <w:lang w:val="it-IT"/>
        </w:rPr>
        <w:t>ha</w:t>
      </w:r>
      <w:r w:rsidR="00885E9F" w:rsidRPr="00A12419">
        <w:rPr>
          <w:rFonts w:asciiTheme="minorHAnsi" w:hAnsiTheme="minorHAnsi" w:cstheme="minorHAnsi"/>
          <w:lang w:val="it-IT"/>
        </w:rPr>
        <w:t xml:space="preserve"> in dotazione in Italia un numero di medici convenzionati (diversi da</w:t>
      </w:r>
      <w:r w:rsidRPr="00A12419">
        <w:rPr>
          <w:rFonts w:asciiTheme="minorHAnsi" w:hAnsiTheme="minorHAnsi" w:cstheme="minorHAnsi"/>
          <w:lang w:val="it-IT"/>
        </w:rPr>
        <w:t>gl</w:t>
      </w:r>
      <w:r w:rsidR="00885E9F" w:rsidRPr="00A12419">
        <w:rPr>
          <w:rFonts w:asciiTheme="minorHAnsi" w:hAnsiTheme="minorHAnsi" w:cstheme="minorHAnsi"/>
          <w:lang w:val="it-IT"/>
        </w:rPr>
        <w:t xml:space="preserve">i </w:t>
      </w:r>
      <w:r w:rsidRPr="00A12419">
        <w:rPr>
          <w:rFonts w:asciiTheme="minorHAnsi" w:hAnsiTheme="minorHAnsi" w:cstheme="minorHAnsi"/>
          <w:lang w:val="it-IT"/>
        </w:rPr>
        <w:t>odontoiatri</w:t>
      </w:r>
      <w:r w:rsidR="00885E9F" w:rsidRPr="00A12419">
        <w:rPr>
          <w:rFonts w:asciiTheme="minorHAnsi" w:hAnsiTheme="minorHAnsi" w:cstheme="minorHAnsi"/>
          <w:lang w:val="it-IT"/>
        </w:rPr>
        <w:t xml:space="preserve">), distribuiti sulle </w:t>
      </w:r>
      <w:r w:rsidR="00885E9F" w:rsidRPr="00A12419">
        <w:rPr>
          <w:rFonts w:asciiTheme="minorHAnsi" w:hAnsiTheme="minorHAnsi" w:cstheme="minorHAnsi"/>
          <w:lang w:val="it-IT"/>
        </w:rPr>
        <w:lastRenderedPageBreak/>
        <w:t>seguenti Province (Milano, Bologna, Firenze, Roma, Bari), in misura non inferiore a 11.800 unità</w:t>
      </w:r>
      <w:r w:rsidRPr="00A12419">
        <w:rPr>
          <w:rFonts w:asciiTheme="minorHAnsi" w:hAnsiTheme="minorHAnsi" w:cstheme="minorHAnsi"/>
          <w:lang w:val="it-IT"/>
        </w:rPr>
        <w:t xml:space="preserve"> con i seguenti criteri minimi per Provincia:</w:t>
      </w:r>
    </w:p>
    <w:p w:rsidR="00885E9F" w:rsidRPr="00A12419" w:rsidRDefault="00885E9F" w:rsidP="00A12419">
      <w:pPr>
        <w:pStyle w:val="Paragrafoelenco"/>
        <w:ind w:left="112" w:right="109" w:firstLine="0"/>
        <w:rPr>
          <w:rFonts w:asciiTheme="minorHAnsi" w:hAnsiTheme="minorHAnsi" w:cstheme="minorHAnsi"/>
          <w:lang w:val="it-IT"/>
        </w:rPr>
      </w:pPr>
    </w:p>
    <w:tbl>
      <w:tblPr>
        <w:tblW w:w="50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06"/>
        <w:gridCol w:w="1022"/>
        <w:gridCol w:w="1007"/>
        <w:gridCol w:w="960"/>
      </w:tblGrid>
      <w:tr w:rsidR="00885E9F" w:rsidRPr="00A12419" w:rsidTr="00A12419">
        <w:trPr>
          <w:trHeight w:val="300"/>
        </w:trPr>
        <w:tc>
          <w:tcPr>
            <w:tcW w:w="960" w:type="dxa"/>
            <w:shd w:val="clear" w:color="4472C4" w:fill="4472C4"/>
            <w:noWrap/>
            <w:vAlign w:val="bottom"/>
            <w:hideMark/>
          </w:tcPr>
          <w:p w:rsidR="00885E9F" w:rsidRPr="00A12419" w:rsidRDefault="00885E9F" w:rsidP="00A12419">
            <w:pPr>
              <w:pStyle w:val="Corpotesto"/>
              <w:spacing w:before="7"/>
              <w:ind w:left="112" w:right="109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A124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Bari</w:t>
            </w:r>
          </w:p>
        </w:tc>
        <w:tc>
          <w:tcPr>
            <w:tcW w:w="1080" w:type="dxa"/>
            <w:shd w:val="clear" w:color="4472C4" w:fill="4472C4"/>
            <w:noWrap/>
            <w:vAlign w:val="bottom"/>
            <w:hideMark/>
          </w:tcPr>
          <w:p w:rsidR="00885E9F" w:rsidRPr="00A12419" w:rsidRDefault="00885E9F" w:rsidP="00A12419">
            <w:pPr>
              <w:pStyle w:val="Corpotesto"/>
              <w:spacing w:before="7"/>
              <w:ind w:left="112" w:right="109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A124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Bologna</w:t>
            </w:r>
          </w:p>
        </w:tc>
        <w:tc>
          <w:tcPr>
            <w:tcW w:w="1020" w:type="dxa"/>
            <w:shd w:val="clear" w:color="4472C4" w:fill="4472C4"/>
            <w:noWrap/>
            <w:vAlign w:val="bottom"/>
            <w:hideMark/>
          </w:tcPr>
          <w:p w:rsidR="00885E9F" w:rsidRPr="00A12419" w:rsidRDefault="00885E9F" w:rsidP="00A12419">
            <w:pPr>
              <w:pStyle w:val="Corpotesto"/>
              <w:spacing w:before="7"/>
              <w:ind w:left="112" w:right="109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A124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Firenze</w:t>
            </w:r>
          </w:p>
        </w:tc>
        <w:tc>
          <w:tcPr>
            <w:tcW w:w="980" w:type="dxa"/>
            <w:shd w:val="clear" w:color="4472C4" w:fill="4472C4"/>
            <w:noWrap/>
            <w:vAlign w:val="bottom"/>
            <w:hideMark/>
          </w:tcPr>
          <w:p w:rsidR="00885E9F" w:rsidRPr="00A12419" w:rsidRDefault="00885E9F" w:rsidP="00A12419">
            <w:pPr>
              <w:pStyle w:val="Corpotesto"/>
              <w:spacing w:before="7"/>
              <w:ind w:left="112" w:right="109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A124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Milano</w:t>
            </w:r>
          </w:p>
        </w:tc>
        <w:tc>
          <w:tcPr>
            <w:tcW w:w="960" w:type="dxa"/>
            <w:shd w:val="clear" w:color="4472C4" w:fill="4472C4"/>
            <w:noWrap/>
            <w:vAlign w:val="bottom"/>
            <w:hideMark/>
          </w:tcPr>
          <w:p w:rsidR="00885E9F" w:rsidRPr="00A12419" w:rsidRDefault="00885E9F" w:rsidP="00A12419">
            <w:pPr>
              <w:pStyle w:val="Corpotesto"/>
              <w:spacing w:before="7"/>
              <w:ind w:left="112" w:right="109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A124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Roma</w:t>
            </w:r>
          </w:p>
        </w:tc>
      </w:tr>
      <w:tr w:rsidR="00885E9F" w:rsidRPr="00A12419" w:rsidTr="00A12419">
        <w:trPr>
          <w:trHeight w:val="499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5E9F" w:rsidRPr="00A12419" w:rsidRDefault="00885E9F" w:rsidP="00A12419">
            <w:pPr>
              <w:pStyle w:val="Corpotesto"/>
              <w:spacing w:before="7"/>
              <w:ind w:left="112" w:right="109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1241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200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85E9F" w:rsidRPr="00A12419" w:rsidRDefault="00885E9F" w:rsidP="00A12419">
            <w:pPr>
              <w:pStyle w:val="Corpotesto"/>
              <w:spacing w:before="7"/>
              <w:ind w:left="112" w:right="109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1241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800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85E9F" w:rsidRPr="00A12419" w:rsidRDefault="00885E9F" w:rsidP="00A12419">
            <w:pPr>
              <w:pStyle w:val="Corpotesto"/>
              <w:spacing w:before="7"/>
              <w:ind w:left="112" w:right="109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1241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800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85E9F" w:rsidRPr="00A12419" w:rsidRDefault="00885E9F" w:rsidP="00A12419">
            <w:pPr>
              <w:pStyle w:val="Corpotesto"/>
              <w:spacing w:before="7"/>
              <w:ind w:left="112" w:right="109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1241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4.000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5E9F" w:rsidRPr="00A12419" w:rsidRDefault="00885E9F" w:rsidP="00A12419">
            <w:pPr>
              <w:pStyle w:val="Corpotesto"/>
              <w:spacing w:before="7"/>
              <w:ind w:left="112" w:right="109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1241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6.000</w:t>
            </w:r>
          </w:p>
        </w:tc>
      </w:tr>
    </w:tbl>
    <w:p w:rsidR="009A234E" w:rsidRPr="00A12419" w:rsidRDefault="009A234E" w:rsidP="00A12419">
      <w:pPr>
        <w:pStyle w:val="Corpotesto"/>
        <w:spacing w:before="7"/>
        <w:ind w:left="112" w:right="109"/>
        <w:rPr>
          <w:rFonts w:asciiTheme="minorHAnsi" w:hAnsiTheme="minorHAnsi" w:cstheme="minorHAnsi"/>
          <w:sz w:val="22"/>
          <w:szCs w:val="22"/>
          <w:lang w:val="it-IT"/>
        </w:rPr>
      </w:pPr>
    </w:p>
    <w:p w:rsidR="00A12419" w:rsidRPr="00A12419" w:rsidRDefault="00A12419" w:rsidP="00FB267E">
      <w:pPr>
        <w:spacing w:after="120"/>
        <w:rPr>
          <w:rFonts w:asciiTheme="minorHAnsi" w:hAnsiTheme="minorHAnsi"/>
          <w:b/>
          <w:lang w:val="it-IT" w:eastAsia="it-IT"/>
        </w:rPr>
      </w:pPr>
      <w:r w:rsidRPr="00A12419">
        <w:rPr>
          <w:rFonts w:asciiTheme="minorHAnsi" w:hAnsiTheme="minorHAnsi" w:cstheme="minorHAnsi"/>
          <w:b/>
          <w:sz w:val="44"/>
          <w:lang w:val="it-IT" w:eastAsia="it-IT"/>
        </w:rPr>
        <w:t>□</w:t>
      </w:r>
      <w:r w:rsidRPr="00A12419">
        <w:rPr>
          <w:rFonts w:asciiTheme="minorHAnsi" w:hAnsiTheme="minorHAnsi"/>
          <w:b/>
          <w:sz w:val="44"/>
          <w:lang w:val="it-IT" w:eastAsia="it-IT"/>
        </w:rPr>
        <w:t xml:space="preserve"> </w:t>
      </w:r>
      <w:r w:rsidRPr="00A12419">
        <w:rPr>
          <w:rFonts w:asciiTheme="minorHAnsi" w:hAnsiTheme="minorHAnsi"/>
          <w:b/>
          <w:lang w:val="it-IT" w:eastAsia="it-IT"/>
        </w:rPr>
        <w:t>ALLEGA</w:t>
      </w:r>
      <w:r w:rsidRPr="00A12419">
        <w:rPr>
          <w:rFonts w:asciiTheme="minorHAnsi" w:hAnsiTheme="minorHAnsi"/>
          <w:lang w:val="it-IT" w:eastAsia="it-IT"/>
        </w:rPr>
        <w:t xml:space="preserve"> (solo se procuratore) la relativa Procura in formato digitale.</w:t>
      </w:r>
    </w:p>
    <w:p w:rsidR="009A234E" w:rsidRPr="00A12419" w:rsidRDefault="009A234E" w:rsidP="00A12419">
      <w:pPr>
        <w:pStyle w:val="Corpotesto"/>
        <w:spacing w:before="9"/>
        <w:ind w:left="112" w:right="109"/>
        <w:rPr>
          <w:rFonts w:asciiTheme="minorHAnsi" w:hAnsiTheme="minorHAnsi" w:cstheme="minorHAnsi"/>
          <w:sz w:val="22"/>
          <w:szCs w:val="22"/>
          <w:lang w:val="it-IT"/>
        </w:rPr>
      </w:pPr>
    </w:p>
    <w:p w:rsidR="009A234E" w:rsidRPr="00A12419" w:rsidRDefault="009A234E" w:rsidP="00A12419">
      <w:pPr>
        <w:pStyle w:val="Corpotesto"/>
        <w:ind w:left="112" w:right="109"/>
        <w:rPr>
          <w:rFonts w:asciiTheme="minorHAnsi" w:hAnsiTheme="minorHAnsi" w:cstheme="minorHAnsi"/>
          <w:sz w:val="22"/>
          <w:szCs w:val="22"/>
          <w:lang w:val="it-IT"/>
        </w:rPr>
      </w:pPr>
    </w:p>
    <w:p w:rsidR="009A234E" w:rsidRPr="00A12419" w:rsidRDefault="00FE4E7A" w:rsidP="00A12419">
      <w:pPr>
        <w:pStyle w:val="Corpotesto"/>
        <w:ind w:left="112" w:right="109"/>
        <w:rPr>
          <w:rFonts w:asciiTheme="minorHAnsi" w:hAnsiTheme="minorHAnsi" w:cstheme="minorHAnsi"/>
          <w:sz w:val="22"/>
          <w:szCs w:val="22"/>
          <w:lang w:val="it-IT"/>
        </w:rPr>
      </w:pPr>
      <w:r w:rsidRPr="00A12419">
        <w:rPr>
          <w:rFonts w:asciiTheme="minorHAnsi" w:hAnsiTheme="minorHAnsi" w:cstheme="minorHAnsi"/>
          <w:sz w:val="22"/>
          <w:szCs w:val="22"/>
          <w:lang w:val="it-IT"/>
        </w:rPr>
        <w:t>IL DICHIARANTE</w:t>
      </w:r>
      <w:r w:rsidR="00445B03" w:rsidRPr="00A12419">
        <w:rPr>
          <w:rStyle w:val="Rimandonotadichiusura"/>
          <w:rFonts w:asciiTheme="minorHAnsi" w:hAnsiTheme="minorHAnsi" w:cstheme="minorHAnsi"/>
          <w:sz w:val="22"/>
          <w:szCs w:val="22"/>
          <w:lang w:val="it-IT"/>
        </w:rPr>
        <w:endnoteReference w:id="1"/>
      </w:r>
    </w:p>
    <w:p w:rsidR="00A12419" w:rsidRPr="00A12419" w:rsidRDefault="00A12419" w:rsidP="00A12419">
      <w:pPr>
        <w:pStyle w:val="Corpotesto"/>
        <w:tabs>
          <w:tab w:val="left" w:pos="1687"/>
          <w:tab w:val="left" w:pos="3833"/>
          <w:tab w:val="left" w:pos="5712"/>
          <w:tab w:val="left" w:pos="9382"/>
        </w:tabs>
        <w:spacing w:before="94" w:line="231" w:lineRule="exact"/>
        <w:ind w:left="112" w:right="109"/>
        <w:rPr>
          <w:rFonts w:asciiTheme="minorHAnsi" w:hAnsiTheme="minorHAnsi" w:cstheme="minorHAnsi"/>
          <w:sz w:val="22"/>
          <w:szCs w:val="22"/>
          <w:u w:val="single"/>
          <w:lang w:val="it-IT"/>
        </w:rPr>
      </w:pPr>
    </w:p>
    <w:p w:rsidR="00A12419" w:rsidRPr="00A12419" w:rsidRDefault="00A12419" w:rsidP="00A12419">
      <w:pPr>
        <w:pStyle w:val="Corpotesto"/>
        <w:tabs>
          <w:tab w:val="left" w:pos="1687"/>
          <w:tab w:val="left" w:pos="3833"/>
          <w:tab w:val="left" w:pos="5712"/>
          <w:tab w:val="left" w:pos="9382"/>
        </w:tabs>
        <w:spacing w:before="94" w:line="231" w:lineRule="exact"/>
        <w:ind w:left="112" w:right="109"/>
        <w:rPr>
          <w:rFonts w:asciiTheme="minorHAnsi" w:hAnsiTheme="minorHAnsi" w:cstheme="minorHAnsi"/>
          <w:sz w:val="22"/>
          <w:szCs w:val="22"/>
          <w:u w:val="single"/>
          <w:lang w:val="it-IT"/>
        </w:rPr>
      </w:pPr>
    </w:p>
    <w:p w:rsidR="009A234E" w:rsidRPr="00A12419" w:rsidRDefault="00FE4E7A" w:rsidP="00A12419">
      <w:pPr>
        <w:pStyle w:val="Corpotesto"/>
        <w:tabs>
          <w:tab w:val="left" w:pos="1687"/>
          <w:tab w:val="left" w:pos="3833"/>
          <w:tab w:val="left" w:pos="5712"/>
          <w:tab w:val="left" w:pos="9382"/>
        </w:tabs>
        <w:spacing w:before="94" w:line="231" w:lineRule="exact"/>
        <w:ind w:left="112" w:right="109"/>
        <w:rPr>
          <w:rFonts w:asciiTheme="minorHAnsi" w:hAnsiTheme="minorHAnsi" w:cstheme="minorHAnsi"/>
          <w:sz w:val="22"/>
          <w:szCs w:val="22"/>
          <w:lang w:val="it-IT"/>
        </w:rPr>
      </w:pPr>
      <w:r w:rsidRPr="00A12419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A12419">
        <w:rPr>
          <w:rFonts w:asciiTheme="minorHAnsi" w:hAnsiTheme="minorHAnsi" w:cstheme="minorHAnsi"/>
          <w:sz w:val="22"/>
          <w:szCs w:val="22"/>
          <w:lang w:val="it-IT"/>
        </w:rPr>
        <w:t>_,</w:t>
      </w:r>
      <w:r w:rsidRPr="00A12419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A12419">
        <w:rPr>
          <w:rFonts w:asciiTheme="minorHAnsi" w:hAnsiTheme="minorHAnsi" w:cstheme="minorHAnsi"/>
          <w:sz w:val="22"/>
          <w:szCs w:val="22"/>
          <w:lang w:val="it-IT"/>
        </w:rPr>
        <w:t>li</w:t>
      </w:r>
      <w:r w:rsidRPr="00A12419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A12419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A12419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A12419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A12419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A12419">
        <w:rPr>
          <w:rFonts w:asciiTheme="minorHAnsi" w:hAnsiTheme="minorHAnsi" w:cstheme="minorHAnsi"/>
          <w:sz w:val="22"/>
          <w:szCs w:val="22"/>
          <w:lang w:val="it-IT"/>
        </w:rPr>
        <w:tab/>
      </w:r>
    </w:p>
    <w:p w:rsidR="0097348C" w:rsidRPr="00A12419" w:rsidRDefault="0097348C" w:rsidP="00A12419">
      <w:pPr>
        <w:pStyle w:val="Corpotesto"/>
        <w:spacing w:line="231" w:lineRule="exact"/>
        <w:ind w:left="112" w:right="109"/>
        <w:rPr>
          <w:rFonts w:asciiTheme="minorHAnsi" w:hAnsiTheme="minorHAnsi" w:cstheme="minorHAnsi"/>
          <w:sz w:val="22"/>
          <w:szCs w:val="22"/>
          <w:lang w:val="it-IT"/>
        </w:rPr>
      </w:pPr>
    </w:p>
    <w:p w:rsidR="00DC1385" w:rsidRPr="00A12419" w:rsidRDefault="00DC1385" w:rsidP="00A12419">
      <w:pPr>
        <w:pStyle w:val="Corpotesto"/>
        <w:spacing w:line="231" w:lineRule="exact"/>
        <w:ind w:left="112" w:right="109"/>
        <w:rPr>
          <w:rFonts w:asciiTheme="minorHAnsi" w:hAnsiTheme="minorHAnsi" w:cstheme="minorHAnsi"/>
          <w:sz w:val="22"/>
          <w:szCs w:val="22"/>
          <w:lang w:val="it-IT"/>
        </w:rPr>
      </w:pPr>
    </w:p>
    <w:p w:rsidR="00DC1385" w:rsidRPr="00A12419" w:rsidRDefault="00DC1385" w:rsidP="00A12419">
      <w:pPr>
        <w:pStyle w:val="Corpotesto"/>
        <w:spacing w:line="231" w:lineRule="exact"/>
        <w:ind w:left="112" w:right="109"/>
        <w:rPr>
          <w:rFonts w:asciiTheme="minorHAnsi" w:hAnsiTheme="minorHAnsi" w:cstheme="minorHAnsi"/>
          <w:sz w:val="22"/>
          <w:szCs w:val="22"/>
          <w:lang w:val="it-IT"/>
        </w:rPr>
      </w:pPr>
    </w:p>
    <w:p w:rsidR="00FB267E" w:rsidRPr="00FB267E" w:rsidRDefault="00FB267E" w:rsidP="00FB267E">
      <w:pPr>
        <w:pStyle w:val="Paragrafoelenco"/>
        <w:numPr>
          <w:ilvl w:val="1"/>
          <w:numId w:val="1"/>
        </w:numPr>
        <w:tabs>
          <w:tab w:val="left" w:pos="620"/>
        </w:tabs>
        <w:spacing w:line="237" w:lineRule="auto"/>
        <w:ind w:right="146" w:firstLine="0"/>
        <w:rPr>
          <w:rFonts w:asciiTheme="minorHAnsi" w:hAnsiTheme="minorHAnsi" w:cstheme="minorHAnsi"/>
          <w:lang w:val="it-IT"/>
        </w:rPr>
      </w:pPr>
      <w:r w:rsidRPr="00FB267E">
        <w:rPr>
          <w:rFonts w:asciiTheme="minorHAnsi" w:hAnsiTheme="minorHAnsi" w:cstheme="minorHAnsi"/>
          <w:lang w:val="it-IT"/>
        </w:rPr>
        <w:t>Per i requisiti economico-finanziari e tecnico-organizzativi, i partecipanti potranno dichiarare di avvalersi dei requisiti posseduti da altro soggetto, in conformità a quanto previsto nel paragrafo 7 del Disciplinare di Gara. In caso di Raggruppamento Temporaneo, consorzio o GEIE (costituiti o costituendi), nonché in caso di coassicurazione, i medesimi requisiti potranno essere posseduti dal Raggruppamento o dalle coassicuratrici unitariamente intese, con la precisazione che la mandataria/coassicuratrice delegataria dovrà possedere i requisiti in misura</w:t>
      </w:r>
      <w:r w:rsidRPr="00FB267E">
        <w:rPr>
          <w:rFonts w:asciiTheme="minorHAnsi" w:hAnsiTheme="minorHAnsi" w:cstheme="minorHAnsi"/>
          <w:spacing w:val="-26"/>
          <w:lang w:val="it-IT"/>
        </w:rPr>
        <w:t xml:space="preserve"> </w:t>
      </w:r>
      <w:r w:rsidRPr="00FB267E">
        <w:rPr>
          <w:rFonts w:asciiTheme="minorHAnsi" w:hAnsiTheme="minorHAnsi" w:cstheme="minorHAnsi"/>
          <w:lang w:val="it-IT"/>
        </w:rPr>
        <w:t>maggioritaria.</w:t>
      </w:r>
    </w:p>
    <w:p w:rsidR="00DC1385" w:rsidRDefault="00DC1385" w:rsidP="00A12419">
      <w:pPr>
        <w:pStyle w:val="Corpotesto"/>
        <w:spacing w:line="231" w:lineRule="exact"/>
        <w:ind w:left="112" w:right="109"/>
        <w:rPr>
          <w:rFonts w:asciiTheme="minorHAnsi" w:hAnsiTheme="minorHAnsi" w:cstheme="minorHAnsi"/>
          <w:sz w:val="22"/>
          <w:szCs w:val="22"/>
          <w:lang w:val="it-IT"/>
        </w:rPr>
      </w:pPr>
    </w:p>
    <w:p w:rsidR="00DC1385" w:rsidRPr="000E3EB5" w:rsidRDefault="00DC1385" w:rsidP="00A12419">
      <w:pPr>
        <w:pStyle w:val="Corpotesto"/>
        <w:spacing w:line="231" w:lineRule="exact"/>
        <w:ind w:left="112" w:right="109"/>
        <w:rPr>
          <w:rFonts w:asciiTheme="minorHAnsi" w:hAnsiTheme="minorHAnsi" w:cstheme="minorHAnsi"/>
          <w:sz w:val="22"/>
          <w:szCs w:val="22"/>
          <w:lang w:val="it-IT"/>
        </w:rPr>
      </w:pPr>
    </w:p>
    <w:p w:rsidR="0097348C" w:rsidRPr="000E3EB5" w:rsidRDefault="00147DB7" w:rsidP="00A12419">
      <w:pPr>
        <w:adjustRightInd w:val="0"/>
        <w:ind w:left="112" w:right="109"/>
        <w:rPr>
          <w:rFonts w:asciiTheme="minorHAnsi" w:hAnsiTheme="minorHAnsi" w:cstheme="minorHAnsi"/>
          <w:i/>
          <w:iCs/>
          <w:sz w:val="16"/>
          <w:lang w:val="it-IT"/>
        </w:rPr>
      </w:pPr>
      <w:r w:rsidRPr="000E3EB5">
        <w:rPr>
          <w:rFonts w:asciiTheme="minorHAnsi" w:hAnsiTheme="minorHAnsi" w:cstheme="minorHAnsi"/>
          <w:i/>
          <w:iCs/>
          <w:sz w:val="16"/>
          <w:lang w:val="it-IT"/>
        </w:rPr>
        <w:t xml:space="preserve">Documento informatico firmato digitalmente dalle parti ai sensi del </w:t>
      </w:r>
      <w:proofErr w:type="spellStart"/>
      <w:r w:rsidRPr="000E3EB5">
        <w:rPr>
          <w:rFonts w:asciiTheme="minorHAnsi" w:hAnsiTheme="minorHAnsi" w:cstheme="minorHAnsi"/>
          <w:i/>
          <w:iCs/>
          <w:sz w:val="16"/>
          <w:lang w:val="it-IT"/>
        </w:rPr>
        <w:t>D.Lgs</w:t>
      </w:r>
      <w:proofErr w:type="spellEnd"/>
      <w:r w:rsidRPr="000E3EB5">
        <w:rPr>
          <w:rFonts w:asciiTheme="minorHAnsi" w:hAnsiTheme="minorHAnsi" w:cstheme="minorHAnsi"/>
          <w:i/>
          <w:iCs/>
          <w:sz w:val="16"/>
          <w:lang w:val="it-IT"/>
        </w:rPr>
        <w:t xml:space="preserve"> 82/2005 </w:t>
      </w:r>
      <w:proofErr w:type="spellStart"/>
      <w:r w:rsidRPr="000E3EB5">
        <w:rPr>
          <w:rFonts w:asciiTheme="minorHAnsi" w:hAnsiTheme="minorHAnsi" w:cstheme="minorHAnsi"/>
          <w:i/>
          <w:iCs/>
          <w:sz w:val="16"/>
          <w:lang w:val="it-IT"/>
        </w:rPr>
        <w:t>s.m.i.</w:t>
      </w:r>
      <w:proofErr w:type="spellEnd"/>
      <w:r w:rsidRPr="000E3EB5">
        <w:rPr>
          <w:rFonts w:asciiTheme="minorHAnsi" w:hAnsiTheme="minorHAnsi" w:cstheme="minorHAnsi"/>
          <w:i/>
          <w:iCs/>
          <w:sz w:val="16"/>
          <w:lang w:val="it-IT"/>
        </w:rPr>
        <w:t xml:space="preserve"> e norme collegate. Sostituisce il documento cartaceo e la firma autografa.</w:t>
      </w:r>
    </w:p>
    <w:sectPr w:rsidR="0097348C" w:rsidRPr="000E3EB5" w:rsidSect="00FE4E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091" w:right="1127" w:bottom="1320" w:left="1140" w:header="717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124" w:rsidRDefault="00FE4E7A">
      <w:r>
        <w:separator/>
      </w:r>
    </w:p>
  </w:endnote>
  <w:endnote w:type="continuationSeparator" w:id="0">
    <w:p w:rsidR="00AD0124" w:rsidRDefault="00FE4E7A">
      <w:r>
        <w:continuationSeparator/>
      </w:r>
    </w:p>
  </w:endnote>
  <w:endnote w:id="1">
    <w:p w:rsidR="00445B03" w:rsidRPr="00DC1385" w:rsidRDefault="00445B03" w:rsidP="00445B03">
      <w:pPr>
        <w:pStyle w:val="Testonotadichiusura"/>
        <w:rPr>
          <w:i/>
          <w:sz w:val="12"/>
          <w:lang w:val="it-IT"/>
        </w:rPr>
      </w:pPr>
      <w:r w:rsidRPr="0097348C">
        <w:rPr>
          <w:rStyle w:val="Rimandonotadichiusura"/>
          <w:i/>
          <w:sz w:val="16"/>
        </w:rPr>
        <w:endnoteRef/>
      </w:r>
      <w:r w:rsidRPr="0097348C">
        <w:rPr>
          <w:i/>
          <w:sz w:val="16"/>
          <w:lang w:val="it-IT"/>
        </w:rPr>
        <w:t xml:space="preserve"> </w:t>
      </w:r>
      <w:r w:rsidRPr="00DC1385">
        <w:rPr>
          <w:i/>
          <w:sz w:val="12"/>
          <w:lang w:val="it-IT"/>
        </w:rPr>
        <w:t xml:space="preserve">N.B. Qualora la documentazione venga sottoscritta dal “procuratore/i” della società </w:t>
      </w:r>
      <w:proofErr w:type="gramStart"/>
      <w:r w:rsidRPr="00DC1385">
        <w:rPr>
          <w:i/>
          <w:sz w:val="12"/>
          <w:lang w:val="it-IT"/>
        </w:rPr>
        <w:t>ed</w:t>
      </w:r>
      <w:proofErr w:type="gramEnd"/>
      <w:r w:rsidRPr="00DC1385">
        <w:rPr>
          <w:i/>
          <w:sz w:val="12"/>
          <w:lang w:val="it-IT"/>
        </w:rPr>
        <w:t xml:space="preserve"> dovrà essere allegata copia della relativa procura notarile o altro documento da cui evincere i poteri di rappresentanza.</w:t>
      </w:r>
    </w:p>
    <w:p w:rsidR="00445B03" w:rsidRPr="008E5D3C" w:rsidRDefault="00445B03" w:rsidP="00445B03">
      <w:pPr>
        <w:pStyle w:val="Testonotadichiusura"/>
        <w:rPr>
          <w:i/>
          <w:sz w:val="16"/>
          <w:lang w:val="it-IT"/>
        </w:rPr>
      </w:pPr>
      <w:r w:rsidRPr="00DC1385">
        <w:rPr>
          <w:i/>
          <w:sz w:val="12"/>
          <w:lang w:val="it-IT"/>
        </w:rPr>
        <w:t>Nel caso in cui il soggetto firmatario sia un procuratore della Società è necessario allegare documentazione comprovante i poteri di firma; nel caso in cui invece il firmatario sia un Consigliere di Amministrazione Delegato della Società va allegata copia non anteriore a 6 mesi del CCIAA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50402020203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67F" w:rsidRDefault="007C767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34E" w:rsidRDefault="004B14D3">
    <w:pPr>
      <w:pStyle w:val="Corpotesto"/>
      <w:spacing w:line="14" w:lineRule="auto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2216" behindDoc="1" locked="0" layoutInCell="1" allowOverlap="1" wp14:anchorId="21D6D790" wp14:editId="4A188302">
              <wp:simplePos x="0" y="0"/>
              <wp:positionH relativeFrom="page">
                <wp:posOffset>6750050</wp:posOffset>
              </wp:positionH>
              <wp:positionV relativeFrom="page">
                <wp:posOffset>9833610</wp:posOffset>
              </wp:positionV>
              <wp:extent cx="114300" cy="165735"/>
              <wp:effectExtent l="0" t="3810" r="3175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234E" w:rsidRDefault="00FE4E7A">
                          <w:pPr>
                            <w:pStyle w:val="Corpotesto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06D8">
                            <w:rPr>
                              <w:rFonts w:ascii="Times New Roman"/>
                              <w:noProof/>
                              <w:w w:val="99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D6D7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31.5pt;margin-top:774.3pt;width:9pt;height:13.05pt;z-index:-4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2jWrQ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" filled="f" stroked="f">
              <v:textbox inset="0,0,0,0">
                <w:txbxContent>
                  <w:p w:rsidR="009A234E" w:rsidRDefault="00FE4E7A">
                    <w:pPr>
                      <w:pStyle w:val="Corpotesto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A06D8">
                      <w:rPr>
                        <w:rFonts w:ascii="Times New Roman"/>
                        <w:noProof/>
                        <w:w w:val="99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67F" w:rsidRDefault="007C76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124" w:rsidRDefault="00FE4E7A">
      <w:r>
        <w:separator/>
      </w:r>
    </w:p>
  </w:footnote>
  <w:footnote w:type="continuationSeparator" w:id="0">
    <w:p w:rsidR="00AD0124" w:rsidRDefault="00FE4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67F" w:rsidRDefault="007C767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B03" w:rsidRDefault="00445B03">
    <w:pPr>
      <w:pStyle w:val="Corpotesto"/>
      <w:spacing w:line="14" w:lineRule="auto"/>
    </w:pPr>
  </w:p>
  <w:p w:rsidR="00445B03" w:rsidRDefault="00445B03">
    <w:pPr>
      <w:pStyle w:val="Corpotesto"/>
      <w:spacing w:line="14" w:lineRule="auto"/>
    </w:pPr>
  </w:p>
  <w:p w:rsidR="00445B03" w:rsidRDefault="00445B03">
    <w:pPr>
      <w:pStyle w:val="Corpotesto"/>
      <w:spacing w:line="14" w:lineRule="auto"/>
    </w:pPr>
  </w:p>
  <w:p w:rsidR="00445B03" w:rsidRDefault="00445B03">
    <w:pPr>
      <w:pStyle w:val="Corpotesto"/>
      <w:spacing w:line="14" w:lineRule="auto"/>
    </w:pPr>
  </w:p>
  <w:p w:rsidR="00445B03" w:rsidRDefault="00445B03">
    <w:pPr>
      <w:pStyle w:val="Corpotesto"/>
      <w:spacing w:line="14" w:lineRule="auto"/>
    </w:pPr>
  </w:p>
  <w:p w:rsidR="009A234E" w:rsidRDefault="004B14D3">
    <w:pPr>
      <w:pStyle w:val="Corpotesto"/>
      <w:spacing w:line="14" w:lineRule="auto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2192" behindDoc="1" locked="0" layoutInCell="1" allowOverlap="1" wp14:anchorId="6432E3E7" wp14:editId="0F5DF042">
              <wp:simplePos x="0" y="0"/>
              <wp:positionH relativeFrom="page">
                <wp:posOffset>819150</wp:posOffset>
              </wp:positionH>
              <wp:positionV relativeFrom="page">
                <wp:posOffset>266700</wp:posOffset>
              </wp:positionV>
              <wp:extent cx="5933440" cy="927100"/>
              <wp:effectExtent l="0" t="0" r="10160" b="635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3440" cy="927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6151" w:rsidRPr="005B6151" w:rsidRDefault="00FE4E7A" w:rsidP="005B6151">
                          <w:pPr>
                            <w:spacing w:before="9" w:line="322" w:lineRule="exact"/>
                            <w:jc w:val="center"/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</w:pPr>
                          <w:r w:rsidRPr="005B6151">
                            <w:rPr>
                              <w:rFonts w:ascii="Times New Roman" w:hAnsi="Times New Roman"/>
                              <w:b/>
                              <w:sz w:val="28"/>
                              <w:lang w:val="it-IT"/>
                            </w:rPr>
                            <w:t>P</w:t>
                          </w:r>
                          <w:r w:rsidRPr="005B6151"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  <w:t xml:space="preserve">ROCEDURA </w:t>
                          </w:r>
                          <w:r w:rsidR="005B6151" w:rsidRPr="005B6151"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  <w:t>NEGOZIATA</w:t>
                          </w:r>
                          <w:r w:rsidRPr="005B6151"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  <w:t xml:space="preserve"> PER </w:t>
                          </w:r>
                          <w:r w:rsidR="005B6151" w:rsidRPr="005B6151"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  <w:t xml:space="preserve">AFFIDAMENTO DELLA COPERTURA ASSICURATIVA DI RIMBORSO SPESE SANITARIE PER IL PERSONALE IN SERVIZIO DEL </w:t>
                          </w:r>
                        </w:p>
                        <w:p w:rsidR="005B6151" w:rsidRDefault="005B6151" w:rsidP="005B6151">
                          <w:pPr>
                            <w:spacing w:before="9" w:line="322" w:lineRule="exact"/>
                            <w:jc w:val="center"/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</w:pPr>
                          <w:r w:rsidRPr="005B6151"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  <w:t>CONSORTIUM GARR</w:t>
                          </w:r>
                        </w:p>
                        <w:p w:rsidR="009A234E" w:rsidRPr="005B6151" w:rsidRDefault="00FE4E7A" w:rsidP="005B6151">
                          <w:pPr>
                            <w:spacing w:before="9" w:line="322" w:lineRule="exact"/>
                            <w:jc w:val="center"/>
                            <w:rPr>
                              <w:rFonts w:ascii="Times New Roman"/>
                              <w:b/>
                              <w:sz w:val="28"/>
                              <w:lang w:val="it-IT"/>
                            </w:rPr>
                          </w:pPr>
                          <w:r w:rsidRPr="005B6151">
                            <w:rPr>
                              <w:rFonts w:ascii="Times New Roman"/>
                              <w:b/>
                              <w:sz w:val="28"/>
                              <w:lang w:val="it-IT"/>
                            </w:rPr>
                            <w:t xml:space="preserve">CIG </w:t>
                          </w:r>
                          <w:r w:rsidR="007C767F" w:rsidRPr="007C767F">
                            <w:rPr>
                              <w:rFonts w:ascii="Times New Roman"/>
                              <w:b/>
                              <w:sz w:val="28"/>
                              <w:lang w:val="it-IT"/>
                            </w:rPr>
                            <w:t>8766709520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32E3E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4.5pt;margin-top:21pt;width:467.2pt;height:73pt;z-index:-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" filled="f" stroked="f">
              <v:textbox inset="0,0,0,0">
                <w:txbxContent>
                  <w:p w:rsidR="005B6151" w:rsidRPr="005B6151" w:rsidRDefault="00FE4E7A" w:rsidP="005B6151">
                    <w:pPr>
                      <w:spacing w:before="9" w:line="322" w:lineRule="exact"/>
                      <w:jc w:val="center"/>
                      <w:rPr>
                        <w:rFonts w:ascii="Times New Roman" w:hAnsi="Times New Roman"/>
                        <w:b/>
                        <w:lang w:val="it-IT"/>
                      </w:rPr>
                    </w:pPr>
                    <w:r w:rsidRPr="005B6151">
                      <w:rPr>
                        <w:rFonts w:ascii="Times New Roman" w:hAnsi="Times New Roman"/>
                        <w:b/>
                        <w:sz w:val="28"/>
                        <w:lang w:val="it-IT"/>
                      </w:rPr>
                      <w:t>P</w:t>
                    </w:r>
                    <w:r w:rsidRPr="005B6151">
                      <w:rPr>
                        <w:rFonts w:ascii="Times New Roman" w:hAnsi="Times New Roman"/>
                        <w:b/>
                        <w:lang w:val="it-IT"/>
                      </w:rPr>
                      <w:t xml:space="preserve">ROCEDURA </w:t>
                    </w:r>
                    <w:r w:rsidR="005B6151" w:rsidRPr="005B6151">
                      <w:rPr>
                        <w:rFonts w:ascii="Times New Roman" w:hAnsi="Times New Roman"/>
                        <w:b/>
                        <w:lang w:val="it-IT"/>
                      </w:rPr>
                      <w:t>NEGOZIATA</w:t>
                    </w:r>
                    <w:r w:rsidRPr="005B6151">
                      <w:rPr>
                        <w:rFonts w:ascii="Times New Roman" w:hAnsi="Times New Roman"/>
                        <w:b/>
                        <w:lang w:val="it-IT"/>
                      </w:rPr>
                      <w:t xml:space="preserve"> PER </w:t>
                    </w:r>
                    <w:r w:rsidR="005B6151" w:rsidRPr="005B6151">
                      <w:rPr>
                        <w:rFonts w:ascii="Times New Roman" w:hAnsi="Times New Roman"/>
                        <w:b/>
                        <w:lang w:val="it-IT"/>
                      </w:rPr>
                      <w:t xml:space="preserve">AFFIDAMENTO DELLA COPERTURA ASSICURATIVA DI RIMBORSO SPESE SANITARIE PER IL PERSONALE IN SERVIZIO DEL </w:t>
                    </w:r>
                  </w:p>
                  <w:p w:rsidR="005B6151" w:rsidRDefault="005B6151" w:rsidP="005B6151">
                    <w:pPr>
                      <w:spacing w:before="9" w:line="322" w:lineRule="exact"/>
                      <w:jc w:val="center"/>
                      <w:rPr>
                        <w:rFonts w:ascii="Times New Roman" w:hAnsi="Times New Roman"/>
                        <w:b/>
                        <w:lang w:val="it-IT"/>
                      </w:rPr>
                    </w:pPr>
                    <w:r w:rsidRPr="005B6151">
                      <w:rPr>
                        <w:rFonts w:ascii="Times New Roman" w:hAnsi="Times New Roman"/>
                        <w:b/>
                        <w:lang w:val="it-IT"/>
                      </w:rPr>
                      <w:t>CONSORTIUM GARR</w:t>
                    </w:r>
                  </w:p>
                  <w:p w:rsidR="009A234E" w:rsidRPr="005B6151" w:rsidRDefault="00FE4E7A" w:rsidP="005B6151">
                    <w:pPr>
                      <w:spacing w:before="9" w:line="322" w:lineRule="exact"/>
                      <w:jc w:val="center"/>
                      <w:rPr>
                        <w:rFonts w:ascii="Times New Roman"/>
                        <w:b/>
                        <w:sz w:val="28"/>
                        <w:lang w:val="it-IT"/>
                      </w:rPr>
                    </w:pPr>
                    <w:r w:rsidRPr="005B6151">
                      <w:rPr>
                        <w:rFonts w:ascii="Times New Roman"/>
                        <w:b/>
                        <w:sz w:val="28"/>
                        <w:lang w:val="it-IT"/>
                      </w:rPr>
                      <w:t xml:space="preserve">CIG </w:t>
                    </w:r>
                    <w:r w:rsidR="007C767F" w:rsidRPr="007C767F">
                      <w:rPr>
                        <w:rFonts w:ascii="Times New Roman"/>
                        <w:b/>
                        <w:sz w:val="28"/>
                        <w:lang w:val="it-IT"/>
                      </w:rPr>
                      <w:t>8766709520</w:t>
                    </w:r>
                    <w:bookmarkStart w:id="2" w:name="_GoBack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67F" w:rsidRDefault="007C76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E0615"/>
    <w:multiLevelType w:val="multilevel"/>
    <w:tmpl w:val="6F1016B6"/>
    <w:lvl w:ilvl="0">
      <w:start w:val="1"/>
      <w:numFmt w:val="lowerLetter"/>
      <w:lvlText w:val="%1)"/>
      <w:lvlJc w:val="left"/>
      <w:pPr>
        <w:ind w:left="360" w:hanging="219"/>
      </w:pPr>
      <w:rPr>
        <w:rFonts w:ascii="Helvetica" w:eastAsia="Helvetica" w:hAnsi="Helvetica" w:cs="Helvetica" w:hint="default"/>
        <w:spacing w:val="-1"/>
        <w:w w:val="99"/>
        <w:sz w:val="20"/>
        <w:szCs w:val="20"/>
      </w:rPr>
    </w:lvl>
    <w:lvl w:ilvl="1">
      <w:start w:val="1"/>
      <w:numFmt w:val="decimal"/>
      <w:lvlText w:val="%1.%2)"/>
      <w:lvlJc w:val="left"/>
      <w:pPr>
        <w:ind w:left="712" w:hanging="399"/>
      </w:pPr>
      <w:rPr>
        <w:rFonts w:ascii="Helvetica" w:eastAsia="Helvetica" w:hAnsi="Helvetica" w:cs="Helvetica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797" w:hanging="399"/>
      </w:pPr>
      <w:rPr>
        <w:rFonts w:hint="default"/>
      </w:rPr>
    </w:lvl>
    <w:lvl w:ilvl="3">
      <w:numFmt w:val="bullet"/>
      <w:lvlText w:val="•"/>
      <w:lvlJc w:val="left"/>
      <w:pPr>
        <w:ind w:left="2875" w:hanging="399"/>
      </w:pPr>
      <w:rPr>
        <w:rFonts w:hint="default"/>
      </w:rPr>
    </w:lvl>
    <w:lvl w:ilvl="4">
      <w:numFmt w:val="bullet"/>
      <w:lvlText w:val="•"/>
      <w:lvlJc w:val="left"/>
      <w:pPr>
        <w:ind w:left="3953" w:hanging="399"/>
      </w:pPr>
      <w:rPr>
        <w:rFonts w:hint="default"/>
      </w:rPr>
    </w:lvl>
    <w:lvl w:ilvl="5">
      <w:numFmt w:val="bullet"/>
      <w:lvlText w:val="•"/>
      <w:lvlJc w:val="left"/>
      <w:pPr>
        <w:ind w:left="5031" w:hanging="399"/>
      </w:pPr>
      <w:rPr>
        <w:rFonts w:hint="default"/>
      </w:rPr>
    </w:lvl>
    <w:lvl w:ilvl="6">
      <w:numFmt w:val="bullet"/>
      <w:lvlText w:val="•"/>
      <w:lvlJc w:val="left"/>
      <w:pPr>
        <w:ind w:left="6108" w:hanging="399"/>
      </w:pPr>
      <w:rPr>
        <w:rFonts w:hint="default"/>
      </w:rPr>
    </w:lvl>
    <w:lvl w:ilvl="7">
      <w:numFmt w:val="bullet"/>
      <w:lvlText w:val="•"/>
      <w:lvlJc w:val="left"/>
      <w:pPr>
        <w:ind w:left="7186" w:hanging="399"/>
      </w:pPr>
      <w:rPr>
        <w:rFonts w:hint="default"/>
      </w:rPr>
    </w:lvl>
    <w:lvl w:ilvl="8">
      <w:numFmt w:val="bullet"/>
      <w:lvlText w:val="•"/>
      <w:lvlJc w:val="left"/>
      <w:pPr>
        <w:ind w:left="8264" w:hanging="399"/>
      </w:pPr>
      <w:rPr>
        <w:rFonts w:hint="default"/>
      </w:rPr>
    </w:lvl>
  </w:abstractNum>
  <w:abstractNum w:abstractNumId="1" w15:restartNumberingAfterBreak="0">
    <w:nsid w:val="43CE7128"/>
    <w:multiLevelType w:val="multilevel"/>
    <w:tmpl w:val="F4864C66"/>
    <w:lvl w:ilvl="0">
      <w:start w:val="14"/>
      <w:numFmt w:val="upperLetter"/>
      <w:lvlText w:val="%1"/>
      <w:lvlJc w:val="left"/>
      <w:pPr>
        <w:ind w:left="105" w:hanging="514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left="105" w:hanging="514"/>
      </w:pPr>
      <w:rPr>
        <w:rFonts w:ascii="Helvetica" w:eastAsia="Helvetica" w:hAnsi="Helvetica" w:cs="Helvetica" w:hint="default"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712" w:hanging="360"/>
      </w:pPr>
      <w:rPr>
        <w:rFonts w:ascii="Helvetica" w:eastAsia="Helvetica" w:hAnsi="Helvetica" w:cs="Helvetica" w:hint="default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2733" w:hanging="360"/>
      </w:pPr>
      <w:rPr>
        <w:rFonts w:hint="default"/>
      </w:rPr>
    </w:lvl>
    <w:lvl w:ilvl="4">
      <w:numFmt w:val="bullet"/>
      <w:lvlText w:val="•"/>
      <w:lvlJc w:val="left"/>
      <w:pPr>
        <w:ind w:left="3740" w:hanging="360"/>
      </w:pPr>
      <w:rPr>
        <w:rFonts w:hint="default"/>
      </w:rPr>
    </w:lvl>
    <w:lvl w:ilvl="5">
      <w:numFmt w:val="bullet"/>
      <w:lvlText w:val="•"/>
      <w:lvlJc w:val="left"/>
      <w:pPr>
        <w:ind w:left="4746" w:hanging="360"/>
      </w:pPr>
      <w:rPr>
        <w:rFonts w:hint="default"/>
      </w:rPr>
    </w:lvl>
    <w:lvl w:ilvl="6">
      <w:numFmt w:val="bullet"/>
      <w:lvlText w:val="•"/>
      <w:lvlJc w:val="left"/>
      <w:pPr>
        <w:ind w:left="5753" w:hanging="360"/>
      </w:pPr>
      <w:rPr>
        <w:rFonts w:hint="default"/>
      </w:rPr>
    </w:lvl>
    <w:lvl w:ilvl="7">
      <w:numFmt w:val="bullet"/>
      <w:lvlText w:val="•"/>
      <w:lvlJc w:val="left"/>
      <w:pPr>
        <w:ind w:left="6760" w:hanging="360"/>
      </w:pPr>
      <w:rPr>
        <w:rFonts w:hint="default"/>
      </w:rPr>
    </w:lvl>
    <w:lvl w:ilvl="8">
      <w:numFmt w:val="bullet"/>
      <w:lvlText w:val="•"/>
      <w:lvlJc w:val="left"/>
      <w:pPr>
        <w:ind w:left="7766" w:hanging="360"/>
      </w:pPr>
      <w:rPr>
        <w:rFonts w:hint="default"/>
      </w:rPr>
    </w:lvl>
  </w:abstractNum>
  <w:abstractNum w:abstractNumId="2" w15:restartNumberingAfterBreak="0">
    <w:nsid w:val="4E6C57AE"/>
    <w:multiLevelType w:val="multilevel"/>
    <w:tmpl w:val="9D741266"/>
    <w:lvl w:ilvl="0">
      <w:start w:val="4"/>
      <w:numFmt w:val="lowerLetter"/>
      <w:lvlText w:val="%1"/>
      <w:lvlJc w:val="left"/>
      <w:pPr>
        <w:ind w:left="784" w:hanging="40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4" w:hanging="406"/>
      </w:pPr>
      <w:rPr>
        <w:rFonts w:ascii="Helvetica" w:eastAsia="Helvetica" w:hAnsi="Helvetica" w:cs="Helvetica" w:hint="default"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873" w:hanging="360"/>
      </w:pPr>
      <w:rPr>
        <w:rFonts w:ascii="Helvetica" w:eastAsia="Helvetica" w:hAnsi="Helvetica" w:cs="Helvetica" w:hint="default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3000" w:hanging="360"/>
      </w:pPr>
      <w:rPr>
        <w:rFonts w:hint="default"/>
      </w:rPr>
    </w:lvl>
    <w:lvl w:ilvl="4">
      <w:numFmt w:val="bullet"/>
      <w:lvlText w:val="•"/>
      <w:lvlJc w:val="left"/>
      <w:pPr>
        <w:ind w:left="4060" w:hanging="360"/>
      </w:pPr>
      <w:rPr>
        <w:rFonts w:hint="default"/>
      </w:rPr>
    </w:lvl>
    <w:lvl w:ilvl="5">
      <w:numFmt w:val="bullet"/>
      <w:lvlText w:val="•"/>
      <w:lvlJc w:val="left"/>
      <w:pPr>
        <w:ind w:left="5120" w:hanging="360"/>
      </w:pPr>
      <w:rPr>
        <w:rFonts w:hint="default"/>
      </w:rPr>
    </w:lvl>
    <w:lvl w:ilvl="6">
      <w:numFmt w:val="bullet"/>
      <w:lvlText w:val="•"/>
      <w:lvlJc w:val="left"/>
      <w:pPr>
        <w:ind w:left="6180" w:hanging="360"/>
      </w:pPr>
      <w:rPr>
        <w:rFonts w:hint="default"/>
      </w:rPr>
    </w:lvl>
    <w:lvl w:ilvl="7">
      <w:numFmt w:val="bullet"/>
      <w:lvlText w:val="•"/>
      <w:lvlJc w:val="left"/>
      <w:pPr>
        <w:ind w:left="7240" w:hanging="360"/>
      </w:pPr>
      <w:rPr>
        <w:rFonts w:hint="default"/>
      </w:rPr>
    </w:lvl>
    <w:lvl w:ilvl="8">
      <w:numFmt w:val="bullet"/>
      <w:lvlText w:val="•"/>
      <w:lvlJc w:val="left"/>
      <w:pPr>
        <w:ind w:left="8300" w:hanging="360"/>
      </w:pPr>
      <w:rPr>
        <w:rFonts w:hint="default"/>
      </w:rPr>
    </w:lvl>
  </w:abstractNum>
  <w:abstractNum w:abstractNumId="3" w15:restartNumberingAfterBreak="0">
    <w:nsid w:val="7D0E5356"/>
    <w:multiLevelType w:val="hybridMultilevel"/>
    <w:tmpl w:val="8222D940"/>
    <w:lvl w:ilvl="0" w:tplc="ECA637E4">
      <w:numFmt w:val="bullet"/>
      <w:lvlText w:val="□"/>
      <w:lvlJc w:val="left"/>
      <w:pPr>
        <w:ind w:left="112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9E4401DE">
      <w:start w:val="1"/>
      <w:numFmt w:val="decimal"/>
      <w:lvlText w:val="%2."/>
      <w:lvlJc w:val="left"/>
      <w:pPr>
        <w:ind w:left="832" w:hanging="360"/>
        <w:jc w:val="right"/>
      </w:pPr>
      <w:rPr>
        <w:rFonts w:ascii="Helvetica" w:eastAsia="Helvetica" w:hAnsi="Helvetica" w:cs="Helvetica" w:hint="default"/>
        <w:spacing w:val="-1"/>
        <w:w w:val="99"/>
        <w:sz w:val="20"/>
        <w:szCs w:val="20"/>
      </w:rPr>
    </w:lvl>
    <w:lvl w:ilvl="2" w:tplc="10BEB850"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8CDAE9C2">
      <w:numFmt w:val="bullet"/>
      <w:lvlText w:val="•"/>
      <w:lvlJc w:val="left"/>
      <w:pPr>
        <w:ind w:left="1000" w:hanging="360"/>
      </w:pPr>
      <w:rPr>
        <w:rFonts w:hint="default"/>
      </w:rPr>
    </w:lvl>
    <w:lvl w:ilvl="4" w:tplc="6C649476">
      <w:numFmt w:val="bullet"/>
      <w:lvlText w:val="•"/>
      <w:lvlJc w:val="left"/>
      <w:pPr>
        <w:ind w:left="2248" w:hanging="360"/>
      </w:pPr>
      <w:rPr>
        <w:rFonts w:hint="default"/>
      </w:rPr>
    </w:lvl>
    <w:lvl w:ilvl="5" w:tplc="EE200A66">
      <w:numFmt w:val="bullet"/>
      <w:lvlText w:val="•"/>
      <w:lvlJc w:val="left"/>
      <w:pPr>
        <w:ind w:left="3497" w:hanging="360"/>
      </w:pPr>
      <w:rPr>
        <w:rFonts w:hint="default"/>
      </w:rPr>
    </w:lvl>
    <w:lvl w:ilvl="6" w:tplc="41FA866E">
      <w:numFmt w:val="bullet"/>
      <w:lvlText w:val="•"/>
      <w:lvlJc w:val="left"/>
      <w:pPr>
        <w:ind w:left="4745" w:hanging="360"/>
      </w:pPr>
      <w:rPr>
        <w:rFonts w:hint="default"/>
      </w:rPr>
    </w:lvl>
    <w:lvl w:ilvl="7" w:tplc="8DBCCB78">
      <w:numFmt w:val="bullet"/>
      <w:lvlText w:val="•"/>
      <w:lvlJc w:val="left"/>
      <w:pPr>
        <w:ind w:left="5994" w:hanging="360"/>
      </w:pPr>
      <w:rPr>
        <w:rFonts w:hint="default"/>
      </w:rPr>
    </w:lvl>
    <w:lvl w:ilvl="8" w:tplc="593E15D2">
      <w:numFmt w:val="bullet"/>
      <w:lvlText w:val="•"/>
      <w:lvlJc w:val="left"/>
      <w:pPr>
        <w:ind w:left="7242" w:hanging="360"/>
      </w:pPr>
      <w:rPr>
        <w:rFonts w:hint="default"/>
      </w:rPr>
    </w:lvl>
  </w:abstractNum>
  <w:abstractNum w:abstractNumId="4" w15:restartNumberingAfterBreak="0">
    <w:nsid w:val="7E280CB3"/>
    <w:multiLevelType w:val="hybridMultilevel"/>
    <w:tmpl w:val="D3841D0C"/>
    <w:lvl w:ilvl="0" w:tplc="9572B57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4E"/>
    <w:rsid w:val="000C1BFA"/>
    <w:rsid w:val="000E3EB5"/>
    <w:rsid w:val="00147DB7"/>
    <w:rsid w:val="001A06D8"/>
    <w:rsid w:val="0032415B"/>
    <w:rsid w:val="00326DA9"/>
    <w:rsid w:val="00445B03"/>
    <w:rsid w:val="004B14D3"/>
    <w:rsid w:val="005B6151"/>
    <w:rsid w:val="007C767F"/>
    <w:rsid w:val="00885E9F"/>
    <w:rsid w:val="008E5D3C"/>
    <w:rsid w:val="00905952"/>
    <w:rsid w:val="00934A07"/>
    <w:rsid w:val="0097348C"/>
    <w:rsid w:val="009A234E"/>
    <w:rsid w:val="00A12419"/>
    <w:rsid w:val="00A676E5"/>
    <w:rsid w:val="00AD0124"/>
    <w:rsid w:val="00B92616"/>
    <w:rsid w:val="00C93F09"/>
    <w:rsid w:val="00CC00E9"/>
    <w:rsid w:val="00DC1385"/>
    <w:rsid w:val="00E93BDF"/>
    <w:rsid w:val="00ED0481"/>
    <w:rsid w:val="00F00536"/>
    <w:rsid w:val="00FB267E"/>
    <w:rsid w:val="00FE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6B65B79B-7321-4922-9CEE-A707E3CA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Helvetica" w:eastAsia="Helvetica" w:hAnsi="Helvetica" w:cs="Helveti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3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B61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6151"/>
    <w:rPr>
      <w:rFonts w:ascii="Helvetica" w:eastAsia="Helvetica" w:hAnsi="Helvetica" w:cs="Helvetica"/>
    </w:rPr>
  </w:style>
  <w:style w:type="paragraph" w:styleId="Pidipagina">
    <w:name w:val="footer"/>
    <w:basedOn w:val="Normale"/>
    <w:link w:val="PidipaginaCarattere"/>
    <w:uiPriority w:val="99"/>
    <w:unhideWhenUsed/>
    <w:rsid w:val="005B61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6151"/>
    <w:rPr>
      <w:rFonts w:ascii="Helvetica" w:eastAsia="Helvetica" w:hAnsi="Helvetica" w:cs="Helvetica"/>
    </w:rPr>
  </w:style>
  <w:style w:type="table" w:styleId="Grigliatabella">
    <w:name w:val="Table Grid"/>
    <w:basedOn w:val="Tabellanormale"/>
    <w:uiPriority w:val="59"/>
    <w:rsid w:val="00CC0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7348C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7348C"/>
    <w:rPr>
      <w:rFonts w:ascii="Helvetica" w:eastAsia="Helvetica" w:hAnsi="Helvetica" w:cs="Helvetica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7348C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4A0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4A07"/>
    <w:rPr>
      <w:rFonts w:ascii="Helvetica" w:eastAsia="Helvetica" w:hAnsi="Helvetica" w:cs="Helvetica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4A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EF8EF-E0FD-4D7E-9B79-C35B49230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Allegato_A_Gara_Consap_CIG_6348875962</vt:lpstr>
    </vt:vector>
  </TitlesOfParts>
  <Company>Hewlett-Packard Company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Allegato_A_Gara_Consap_CIG_6348875962</dc:title>
  <dc:creator>GARR</dc:creator>
  <cp:lastModifiedBy>Marcello</cp:lastModifiedBy>
  <cp:revision>4</cp:revision>
  <dcterms:created xsi:type="dcterms:W3CDTF">2021-05-21T09:50:00Z</dcterms:created>
  <dcterms:modified xsi:type="dcterms:W3CDTF">2021-05-27T12:45:00Z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2015-08-03T00:00:00Z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2017-04-07T00:00:00Z</vt:filetime>
  </property>
</Properties>
</file>