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32" w:rsidRPr="000A2A50" w:rsidRDefault="00022036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  <w:lang w:eastAsia="it-IT"/>
        </w:rPr>
      </w:pPr>
      <w:r w:rsidRPr="000A2A50">
        <w:rPr>
          <w:rFonts w:ascii="Helvetica" w:hAnsi="Helvetica" w:cs="Helvetica"/>
          <w:b/>
          <w:bCs/>
          <w:sz w:val="28"/>
          <w:szCs w:val="28"/>
          <w:lang w:eastAsia="it-IT"/>
        </w:rPr>
        <w:t>Modello A – Manifestazione di interesse</w:t>
      </w:r>
    </w:p>
    <w:p w:rsidR="00A31D32" w:rsidRPr="000A2A50" w:rsidRDefault="00A31D32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8"/>
          <w:szCs w:val="28"/>
          <w:lang w:eastAsia="it-IT"/>
        </w:rPr>
      </w:pPr>
    </w:p>
    <w:p w:rsidR="00E42C2C" w:rsidRDefault="00022036" w:rsidP="00E42C2C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sz w:val="28"/>
          <w:szCs w:val="28"/>
          <w:lang w:eastAsia="it-IT"/>
        </w:rPr>
      </w:pPr>
      <w:r w:rsidRPr="000A2A50">
        <w:rPr>
          <w:rFonts w:ascii="Helvetica" w:hAnsi="Helvetica" w:cs="Helvetica"/>
          <w:b/>
          <w:bCs/>
          <w:sz w:val="28"/>
          <w:szCs w:val="28"/>
          <w:lang w:eastAsia="it-IT"/>
        </w:rPr>
        <w:t xml:space="preserve">Indagine di mercato propedeutica all’eventuale </w:t>
      </w:r>
      <w:r w:rsidR="00CC2CC8" w:rsidRPr="00CC2CC8">
        <w:rPr>
          <w:rFonts w:ascii="Helvetica" w:hAnsi="Helvetica" w:cs="Helvetica"/>
          <w:b/>
          <w:bCs/>
          <w:sz w:val="28"/>
          <w:szCs w:val="28"/>
          <w:lang w:eastAsia="it-IT"/>
        </w:rPr>
        <w:t xml:space="preserve">espletamento della procedura di gara per l’acquisizione di apparati CISCO </w:t>
      </w:r>
      <w:r w:rsidR="00A33227">
        <w:rPr>
          <w:rFonts w:ascii="Helvetica" w:hAnsi="Helvetica" w:cs="Helvetica"/>
          <w:b/>
          <w:bCs/>
          <w:sz w:val="28"/>
          <w:szCs w:val="28"/>
          <w:lang w:eastAsia="it-IT"/>
        </w:rPr>
        <w:t>ASR-920</w:t>
      </w:r>
      <w:r w:rsidR="00CC2CC8" w:rsidRPr="00CC2CC8">
        <w:rPr>
          <w:rFonts w:ascii="Helvetica" w:hAnsi="Helvetica" w:cs="Helvetica"/>
          <w:b/>
          <w:bCs/>
          <w:sz w:val="28"/>
          <w:szCs w:val="28"/>
          <w:lang w:eastAsia="it-IT"/>
        </w:rPr>
        <w:t xml:space="preserve"> per i collegamenti di accesso degli utenti GARR</w:t>
      </w:r>
    </w:p>
    <w:p w:rsidR="00874A9B" w:rsidRDefault="00874A9B" w:rsidP="00E42C2C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sz w:val="28"/>
          <w:szCs w:val="28"/>
          <w:lang w:eastAsia="it-IT"/>
        </w:rPr>
      </w:pPr>
    </w:p>
    <w:p w:rsidR="00A31D32" w:rsidRPr="000A2A50" w:rsidRDefault="00022036" w:rsidP="00E42C2C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sz w:val="28"/>
          <w:szCs w:val="28"/>
          <w:lang w:eastAsia="it-IT"/>
        </w:rPr>
      </w:pPr>
      <w:r w:rsidRPr="000A2A50">
        <w:rPr>
          <w:rFonts w:ascii="Helvetica" w:hAnsi="Helvetica" w:cs="Helvetica"/>
          <w:b/>
          <w:bCs/>
          <w:sz w:val="28"/>
          <w:szCs w:val="28"/>
          <w:lang w:eastAsia="it-IT"/>
        </w:rPr>
        <w:t>Rif. GARR</w:t>
      </w:r>
      <w:r w:rsidR="00410C53">
        <w:rPr>
          <w:rFonts w:ascii="Helvetica" w:hAnsi="Helvetica" w:cs="Helvetica"/>
          <w:b/>
          <w:bCs/>
          <w:sz w:val="28"/>
          <w:szCs w:val="28"/>
          <w:lang w:eastAsia="it-IT"/>
        </w:rPr>
        <w:t>:</w:t>
      </w:r>
      <w:r w:rsidRPr="000A2A50">
        <w:rPr>
          <w:rFonts w:ascii="Helvetica" w:hAnsi="Helvetica" w:cs="Helvetica"/>
          <w:b/>
          <w:bCs/>
          <w:sz w:val="28"/>
          <w:szCs w:val="28"/>
          <w:lang w:eastAsia="it-IT"/>
        </w:rPr>
        <w:t xml:space="preserve"> IM </w:t>
      </w:r>
      <w:r w:rsidR="000A2A50" w:rsidRPr="000A2A50">
        <w:rPr>
          <w:rFonts w:ascii="Helvetica" w:hAnsi="Helvetica" w:cs="Helvetica"/>
          <w:b/>
          <w:bCs/>
          <w:sz w:val="28"/>
          <w:szCs w:val="28"/>
          <w:lang w:eastAsia="it-IT"/>
        </w:rPr>
        <w:t>Z-</w:t>
      </w:r>
      <w:r w:rsidR="00E42C2C">
        <w:rPr>
          <w:rFonts w:ascii="Helvetica" w:hAnsi="Helvetica" w:cs="Helvetica"/>
          <w:b/>
          <w:bCs/>
          <w:sz w:val="28"/>
          <w:szCs w:val="28"/>
          <w:lang w:eastAsia="it-IT"/>
        </w:rPr>
        <w:t>220</w:t>
      </w:r>
      <w:r w:rsidR="00A33227">
        <w:rPr>
          <w:rFonts w:ascii="Helvetica" w:hAnsi="Helvetica" w:cs="Helvetica"/>
          <w:b/>
          <w:bCs/>
          <w:sz w:val="28"/>
          <w:szCs w:val="28"/>
          <w:lang w:eastAsia="it-IT"/>
        </w:rPr>
        <w:t>5</w:t>
      </w:r>
    </w:p>
    <w:p w:rsidR="00A31D32" w:rsidRPr="000A2A50" w:rsidRDefault="00A31D32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  <w:lang w:eastAsia="it-IT"/>
        </w:rPr>
      </w:pPr>
    </w:p>
    <w:p w:rsidR="00A31D32" w:rsidRPr="000A2A50" w:rsidRDefault="00022036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  <w:lang w:eastAsia="it-IT"/>
        </w:rPr>
      </w:pPr>
      <w:r w:rsidRPr="000A2A50">
        <w:rPr>
          <w:rFonts w:ascii="Helvetica" w:hAnsi="Helvetica" w:cs="Helvetica"/>
          <w:color w:val="000000"/>
          <w:sz w:val="22"/>
          <w:szCs w:val="22"/>
          <w:lang w:eastAsia="it-IT"/>
        </w:rPr>
        <w:t xml:space="preserve">Il sottoscritto____________________, nato a _________________il _________, nella qualità di legale rappresentante/procuratore della </w:t>
      </w:r>
      <w:r w:rsidRPr="000A2A50">
        <w:rPr>
          <w:rFonts w:ascii="Helvetica" w:hAnsi="Helvetica" w:cs="Helvetica"/>
          <w:iCs/>
          <w:sz w:val="22"/>
          <w:szCs w:val="22"/>
          <w:highlight w:val="yellow"/>
          <w:lang w:eastAsia="it-IT"/>
        </w:rPr>
        <w:t>&lt;ragione sociale&gt;</w:t>
      </w:r>
      <w:r w:rsidRPr="000A2A50">
        <w:rPr>
          <w:rFonts w:ascii="Helvetica" w:hAnsi="Helvetica" w:cs="Helvetica"/>
          <w:color w:val="000000"/>
          <w:sz w:val="22"/>
          <w:szCs w:val="22"/>
          <w:lang w:eastAsia="it-IT"/>
        </w:rPr>
        <w:t xml:space="preserve">, con sede in ___________________, Via _____________________codice fiscale n. ___________________e partita IVA n. ________________ </w:t>
      </w:r>
    </w:p>
    <w:p w:rsidR="00A31D32" w:rsidRPr="000A2A50" w:rsidRDefault="00A31D32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2"/>
          <w:szCs w:val="22"/>
          <w:lang w:eastAsia="it-IT"/>
        </w:rPr>
      </w:pPr>
    </w:p>
    <w:p w:rsidR="00A31D32" w:rsidRPr="000A2A50" w:rsidRDefault="00022036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2"/>
          <w:szCs w:val="22"/>
          <w:lang w:eastAsia="it-IT"/>
        </w:rPr>
      </w:pPr>
      <w:r w:rsidRPr="000A2A50">
        <w:rPr>
          <w:rFonts w:ascii="Helvetica" w:hAnsi="Helvetica" w:cs="Helvetica"/>
          <w:b/>
          <w:bCs/>
          <w:color w:val="000000"/>
          <w:sz w:val="22"/>
          <w:szCs w:val="22"/>
          <w:lang w:eastAsia="it-IT"/>
        </w:rPr>
        <w:t>MANIFESTA</w:t>
      </w:r>
    </w:p>
    <w:p w:rsidR="00A31D32" w:rsidRPr="000A2A50" w:rsidRDefault="00A31D32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2"/>
          <w:szCs w:val="22"/>
          <w:lang w:eastAsia="it-IT"/>
        </w:rPr>
      </w:pPr>
    </w:p>
    <w:p w:rsidR="00A31D32" w:rsidRPr="000A2A50" w:rsidRDefault="00022036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color w:val="000000"/>
          <w:sz w:val="22"/>
          <w:szCs w:val="22"/>
          <w:lang w:eastAsia="it-IT"/>
        </w:rPr>
      </w:pPr>
      <w:r w:rsidRPr="000A2A50">
        <w:rPr>
          <w:rFonts w:ascii="Helvetica" w:hAnsi="Helvetica" w:cs="Helvetica"/>
          <w:bCs/>
          <w:color w:val="000000"/>
          <w:sz w:val="22"/>
          <w:szCs w:val="22"/>
          <w:lang w:eastAsia="it-IT"/>
        </w:rPr>
        <w:t xml:space="preserve">interesse a partecipare all’eventuale procedura di gara </w:t>
      </w:r>
      <w:r w:rsidR="00E42C2C" w:rsidRPr="00E42C2C">
        <w:rPr>
          <w:rFonts w:ascii="Helvetica" w:hAnsi="Helvetica" w:cs="Helvetica"/>
          <w:bCs/>
          <w:color w:val="000000"/>
          <w:sz w:val="22"/>
          <w:szCs w:val="22"/>
          <w:lang w:eastAsia="it-IT"/>
        </w:rPr>
        <w:t xml:space="preserve">per l’acquisizione di </w:t>
      </w:r>
      <w:r w:rsidR="00410C53" w:rsidRPr="00410C53">
        <w:rPr>
          <w:rFonts w:ascii="Helvetica" w:hAnsi="Helvetica" w:cs="Helvetica"/>
          <w:bCs/>
          <w:color w:val="000000"/>
          <w:sz w:val="22"/>
          <w:szCs w:val="22"/>
          <w:lang w:eastAsia="it-IT"/>
        </w:rPr>
        <w:t>n. 30 apparati CISCO ASR-920-4SZ-A e n. 6 apparati CISCO ASR-920-24SZ-IM</w:t>
      </w:r>
      <w:r w:rsidR="00E42C2C">
        <w:rPr>
          <w:rFonts w:ascii="Helvetica" w:hAnsi="Helvetica" w:cs="Helvetica"/>
          <w:bCs/>
          <w:color w:val="000000"/>
          <w:sz w:val="22"/>
          <w:szCs w:val="22"/>
          <w:lang w:eastAsia="it-IT"/>
        </w:rPr>
        <w:t>.</w:t>
      </w:r>
    </w:p>
    <w:p w:rsidR="00A31D32" w:rsidRPr="000A2A50" w:rsidRDefault="00022036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color w:val="000000"/>
          <w:sz w:val="22"/>
          <w:szCs w:val="22"/>
          <w:lang w:eastAsia="it-IT"/>
        </w:rPr>
      </w:pPr>
      <w:r w:rsidRPr="000A2A50">
        <w:rPr>
          <w:rFonts w:ascii="Helvetica" w:hAnsi="Helvetica" w:cs="Helvetica"/>
          <w:bCs/>
          <w:color w:val="000000"/>
          <w:sz w:val="22"/>
          <w:szCs w:val="22"/>
          <w:lang w:eastAsia="it-IT"/>
        </w:rPr>
        <w:t xml:space="preserve">A tal fine, ai sensi degli artt. 46 e 47 del D.P.R. n. 445/2000, consapevole delle sanzioni penali richiamate dall’art. 76 del medesimo Decreto per le ipotesi di falsità in atti e dichiarazioni mendaci ivi indicati, </w:t>
      </w:r>
    </w:p>
    <w:p w:rsidR="00A31D32" w:rsidRPr="000A2A50" w:rsidRDefault="00A31D32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color w:val="000000"/>
          <w:sz w:val="22"/>
          <w:szCs w:val="22"/>
          <w:lang w:eastAsia="it-IT"/>
        </w:rPr>
      </w:pPr>
    </w:p>
    <w:p w:rsidR="00A31D32" w:rsidRPr="000A2A50" w:rsidRDefault="00022036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2"/>
          <w:szCs w:val="22"/>
          <w:lang w:eastAsia="it-IT"/>
        </w:rPr>
      </w:pPr>
      <w:r w:rsidRPr="000A2A50">
        <w:rPr>
          <w:rFonts w:ascii="Helvetica" w:hAnsi="Helvetica" w:cs="Helvetica"/>
          <w:b/>
          <w:bCs/>
          <w:color w:val="000000"/>
          <w:sz w:val="22"/>
          <w:szCs w:val="22"/>
          <w:lang w:eastAsia="it-IT"/>
        </w:rPr>
        <w:t>DICHIARA</w:t>
      </w:r>
    </w:p>
    <w:p w:rsidR="00A31D32" w:rsidRPr="000A2A50" w:rsidRDefault="00A31D32">
      <w:pPr>
        <w:autoSpaceDE w:val="0"/>
        <w:autoSpaceDN w:val="0"/>
        <w:adjustRightInd w:val="0"/>
        <w:jc w:val="both"/>
        <w:rPr>
          <w:rFonts w:ascii="Helvetica" w:hAnsi="Helvetica" w:cs="Helvetica"/>
          <w:iCs/>
          <w:sz w:val="22"/>
          <w:szCs w:val="22"/>
          <w:lang w:eastAsia="it-IT"/>
        </w:rPr>
      </w:pPr>
    </w:p>
    <w:p w:rsidR="00A31D32" w:rsidRPr="000A2A50" w:rsidRDefault="000220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iCs/>
          <w:sz w:val="22"/>
          <w:szCs w:val="22"/>
          <w:lang w:eastAsia="it-IT"/>
        </w:rPr>
      </w:pPr>
      <w:r w:rsidRPr="000A2A50">
        <w:rPr>
          <w:rFonts w:ascii="Helvetica" w:hAnsi="Helvetica" w:cs="Helvetica"/>
          <w:iCs/>
          <w:sz w:val="22"/>
          <w:szCs w:val="22"/>
          <w:lang w:eastAsia="it-IT"/>
        </w:rPr>
        <w:t xml:space="preserve">che la </w:t>
      </w:r>
      <w:r w:rsidRPr="000A2A50">
        <w:rPr>
          <w:rFonts w:ascii="Helvetica" w:hAnsi="Helvetica" w:cs="Helvetica"/>
          <w:iCs/>
          <w:sz w:val="22"/>
          <w:szCs w:val="22"/>
          <w:highlight w:val="yellow"/>
          <w:lang w:eastAsia="it-IT"/>
        </w:rPr>
        <w:t>&lt;ragione sociale&gt;</w:t>
      </w:r>
      <w:r w:rsidRPr="000A2A50">
        <w:rPr>
          <w:rFonts w:ascii="Helvetica" w:hAnsi="Helvetica" w:cs="Helvetica"/>
          <w:iCs/>
          <w:sz w:val="22"/>
          <w:szCs w:val="22"/>
          <w:lang w:eastAsia="it-IT"/>
        </w:rPr>
        <w:t xml:space="preserve"> è iscritta al Registro delle Imprese anche per l’attività oggetto dell’appalto;</w:t>
      </w:r>
    </w:p>
    <w:p w:rsidR="00A31D32" w:rsidRPr="000A2A50" w:rsidRDefault="000220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iCs/>
          <w:sz w:val="22"/>
          <w:szCs w:val="22"/>
          <w:lang w:eastAsia="it-IT"/>
        </w:rPr>
      </w:pPr>
      <w:r w:rsidRPr="000A2A50">
        <w:rPr>
          <w:rFonts w:ascii="Helvetica" w:hAnsi="Helvetica" w:cs="Helvetica"/>
          <w:iCs/>
          <w:sz w:val="22"/>
          <w:szCs w:val="22"/>
          <w:lang w:eastAsia="it-IT"/>
        </w:rPr>
        <w:t xml:space="preserve">che la </w:t>
      </w:r>
      <w:r w:rsidRPr="000A2A50">
        <w:rPr>
          <w:rFonts w:ascii="Helvetica" w:hAnsi="Helvetica" w:cs="Helvetica"/>
          <w:iCs/>
          <w:sz w:val="22"/>
          <w:szCs w:val="22"/>
          <w:highlight w:val="yellow"/>
          <w:lang w:eastAsia="it-IT"/>
        </w:rPr>
        <w:t>&lt;ragione sociale&gt;</w:t>
      </w:r>
      <w:r w:rsidRPr="000A2A50">
        <w:rPr>
          <w:rFonts w:ascii="Helvetica" w:hAnsi="Helvetica" w:cs="Helvetica"/>
          <w:iCs/>
          <w:sz w:val="22"/>
          <w:szCs w:val="22"/>
          <w:lang w:eastAsia="it-IT"/>
        </w:rPr>
        <w:t xml:space="preserve"> non si trova in alcuna delle situazioni di esclusione dalla partecipazione alla gara di cui all'art. 80 D.Lgs. 50/2016;</w:t>
      </w:r>
    </w:p>
    <w:p w:rsidR="00A31D32" w:rsidRPr="000A2A50" w:rsidRDefault="000220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iCs/>
          <w:sz w:val="22"/>
          <w:szCs w:val="22"/>
          <w:lang w:eastAsia="it-IT"/>
        </w:rPr>
      </w:pPr>
      <w:r w:rsidRPr="000A2A50">
        <w:rPr>
          <w:rFonts w:ascii="Helvetica" w:hAnsi="Helvetica" w:cs="Helvetica"/>
          <w:iCs/>
          <w:sz w:val="22"/>
          <w:szCs w:val="22"/>
          <w:lang w:eastAsia="it-IT"/>
        </w:rPr>
        <w:t xml:space="preserve">che la </w:t>
      </w:r>
      <w:r w:rsidRPr="000A2A50">
        <w:rPr>
          <w:rFonts w:ascii="Helvetica" w:hAnsi="Helvetica" w:cs="Helvetica"/>
          <w:iCs/>
          <w:sz w:val="22"/>
          <w:szCs w:val="22"/>
          <w:highlight w:val="yellow"/>
          <w:lang w:eastAsia="it-IT"/>
        </w:rPr>
        <w:t>&lt;ragione sociale&gt;</w:t>
      </w:r>
      <w:r w:rsidRPr="000A2A50">
        <w:rPr>
          <w:rFonts w:ascii="Helvetica" w:hAnsi="Helvetica" w:cs="Helvetica"/>
          <w:iCs/>
          <w:sz w:val="22"/>
          <w:szCs w:val="22"/>
          <w:lang w:eastAsia="it-IT"/>
        </w:rPr>
        <w:t xml:space="preserve"> è in possesso dei seguenti requisiti tecnico-organizzativi ed economico-finanziari richiesti dal Consortium GARR:</w:t>
      </w:r>
    </w:p>
    <w:p w:rsidR="00A31D32" w:rsidRPr="000A2A50" w:rsidRDefault="00022036">
      <w:pPr>
        <w:pStyle w:val="Paragrafoelenco"/>
        <w:autoSpaceDE w:val="0"/>
        <w:autoSpaceDN w:val="0"/>
        <w:adjustRightInd w:val="0"/>
        <w:ind w:left="720"/>
        <w:jc w:val="both"/>
        <w:rPr>
          <w:rFonts w:ascii="Helvetica" w:hAnsi="Helvetica" w:cs="Helvetica"/>
          <w:iCs/>
          <w:sz w:val="22"/>
          <w:szCs w:val="22"/>
          <w:lang w:eastAsia="it-IT"/>
        </w:rPr>
      </w:pPr>
      <w:r w:rsidRPr="000A2A50">
        <w:rPr>
          <w:rFonts w:ascii="Helvetica" w:hAnsi="Helvetica" w:cs="Helvetica"/>
          <w:iCs/>
          <w:sz w:val="22"/>
          <w:szCs w:val="22"/>
          <w:u w:val="single"/>
          <w:lang w:eastAsia="it-IT"/>
        </w:rPr>
        <w:t>requisiti tecnico - organizzativi</w:t>
      </w:r>
      <w:r w:rsidRPr="000A2A50">
        <w:rPr>
          <w:rFonts w:ascii="Helvetica" w:hAnsi="Helvetica" w:cs="Helvetica"/>
          <w:iCs/>
          <w:sz w:val="22"/>
          <w:szCs w:val="22"/>
          <w:lang w:eastAsia="it-IT"/>
        </w:rPr>
        <w:t>:</w:t>
      </w:r>
    </w:p>
    <w:p w:rsidR="00A31D32" w:rsidRPr="000A2A50" w:rsidRDefault="00022036">
      <w:pPr>
        <w:pStyle w:val="Paragrafoelenco"/>
        <w:autoSpaceDE w:val="0"/>
        <w:autoSpaceDN w:val="0"/>
        <w:adjustRightInd w:val="0"/>
        <w:ind w:left="720"/>
        <w:jc w:val="both"/>
        <w:rPr>
          <w:rFonts w:ascii="Helvetica" w:hAnsi="Helvetica" w:cs="Helvetica"/>
          <w:iCs/>
          <w:sz w:val="22"/>
          <w:szCs w:val="22"/>
          <w:lang w:eastAsia="it-IT"/>
        </w:rPr>
      </w:pPr>
      <w:r w:rsidRPr="000A2A50">
        <w:rPr>
          <w:rFonts w:ascii="Helvetica" w:hAnsi="Helvetica" w:cs="Helvetica"/>
          <w:iCs/>
          <w:sz w:val="22"/>
          <w:szCs w:val="22"/>
          <w:lang w:eastAsia="it-IT"/>
        </w:rPr>
        <w:t xml:space="preserve">- </w:t>
      </w:r>
      <w:r w:rsidR="00E42C2C">
        <w:rPr>
          <w:rFonts w:ascii="Helvetica" w:hAnsi="Helvetica" w:cs="Helvetica"/>
          <w:iCs/>
          <w:sz w:val="22"/>
          <w:szCs w:val="22"/>
          <w:lang w:eastAsia="it-IT"/>
        </w:rPr>
        <w:t xml:space="preserve">di </w:t>
      </w:r>
      <w:r w:rsidRPr="000A2A50">
        <w:rPr>
          <w:rFonts w:ascii="Helvetica" w:hAnsi="Helvetica" w:cs="Helvetica"/>
          <w:iCs/>
          <w:sz w:val="22"/>
          <w:szCs w:val="22"/>
          <w:lang w:eastAsia="it-IT"/>
        </w:rPr>
        <w:t>disporre di idonea attrezzatura tecnica ed in particolare tutti i mezzi, i materiali e gli strumenti per eseguire la fornitura dei servizi oggetto della presente Procedura;</w:t>
      </w:r>
    </w:p>
    <w:p w:rsidR="00A31D32" w:rsidRPr="000A2A50" w:rsidRDefault="00022036">
      <w:pPr>
        <w:pStyle w:val="Paragrafoelenco"/>
        <w:autoSpaceDE w:val="0"/>
        <w:autoSpaceDN w:val="0"/>
        <w:adjustRightInd w:val="0"/>
        <w:ind w:left="720"/>
        <w:jc w:val="both"/>
        <w:rPr>
          <w:rFonts w:ascii="Helvetica" w:hAnsi="Helvetica" w:cs="Helvetica"/>
          <w:iCs/>
          <w:sz w:val="22"/>
          <w:szCs w:val="22"/>
          <w:lang w:eastAsia="it-IT"/>
        </w:rPr>
      </w:pPr>
      <w:r w:rsidRPr="00A33227">
        <w:rPr>
          <w:rFonts w:ascii="Helvetica" w:hAnsi="Helvetica" w:cs="Helvetica"/>
          <w:iCs/>
          <w:sz w:val="22"/>
          <w:szCs w:val="22"/>
          <w:lang w:eastAsia="it-IT"/>
        </w:rPr>
        <w:t xml:space="preserve">- </w:t>
      </w:r>
      <w:r w:rsidR="00E42C2C" w:rsidRPr="00A33227">
        <w:rPr>
          <w:rFonts w:ascii="Helvetica" w:hAnsi="Helvetica" w:cs="Helvetica"/>
          <w:iCs/>
          <w:sz w:val="22"/>
          <w:szCs w:val="22"/>
          <w:lang w:eastAsia="it-IT"/>
        </w:rPr>
        <w:t xml:space="preserve">di essere Gold Partner di CISCO; </w:t>
      </w:r>
      <w:r w:rsidR="00410278" w:rsidRPr="00A33227">
        <w:rPr>
          <w:rFonts w:ascii="Helvetica" w:hAnsi="Helvetica" w:cs="Helvetica"/>
          <w:iCs/>
          <w:sz w:val="22"/>
          <w:szCs w:val="22"/>
          <w:lang w:eastAsia="it-IT"/>
        </w:rPr>
        <w:t>(si allega dichiarazione del Costruttore);</w:t>
      </w:r>
    </w:p>
    <w:p w:rsidR="00A31D32" w:rsidRPr="000A2A50" w:rsidRDefault="00022036">
      <w:pPr>
        <w:pStyle w:val="Paragrafoelenco"/>
        <w:autoSpaceDE w:val="0"/>
        <w:autoSpaceDN w:val="0"/>
        <w:adjustRightInd w:val="0"/>
        <w:ind w:left="720"/>
        <w:jc w:val="both"/>
        <w:rPr>
          <w:rFonts w:ascii="Helvetica" w:hAnsi="Helvetica" w:cs="Helvetica"/>
          <w:iCs/>
          <w:sz w:val="22"/>
          <w:szCs w:val="22"/>
          <w:lang w:eastAsia="it-IT"/>
        </w:rPr>
      </w:pPr>
      <w:r w:rsidRPr="000A2A50">
        <w:rPr>
          <w:rFonts w:ascii="Helvetica" w:hAnsi="Helvetica" w:cs="Helvetica"/>
          <w:iCs/>
          <w:sz w:val="22"/>
          <w:szCs w:val="22"/>
          <w:u w:val="single"/>
          <w:lang w:eastAsia="it-IT"/>
        </w:rPr>
        <w:t>requisiti economici - finanziari</w:t>
      </w:r>
      <w:r w:rsidRPr="000A2A50">
        <w:rPr>
          <w:rFonts w:ascii="Helvetica" w:hAnsi="Helvetica" w:cs="Helvetica"/>
          <w:iCs/>
          <w:sz w:val="22"/>
          <w:szCs w:val="22"/>
          <w:lang w:eastAsia="it-IT"/>
        </w:rPr>
        <w:t>:</w:t>
      </w:r>
    </w:p>
    <w:p w:rsidR="00A31D32" w:rsidRPr="000A2A50" w:rsidRDefault="00022036">
      <w:pPr>
        <w:pStyle w:val="Paragrafoelenco"/>
        <w:autoSpaceDE w:val="0"/>
        <w:autoSpaceDN w:val="0"/>
        <w:adjustRightInd w:val="0"/>
        <w:ind w:left="720"/>
        <w:jc w:val="both"/>
        <w:rPr>
          <w:rFonts w:ascii="Helvetica" w:hAnsi="Helvetica" w:cs="Helvetica"/>
          <w:iCs/>
          <w:sz w:val="22"/>
          <w:szCs w:val="22"/>
          <w:highlight w:val="yellow"/>
          <w:lang w:eastAsia="it-IT"/>
        </w:rPr>
      </w:pPr>
      <w:r w:rsidRPr="000A2A50">
        <w:rPr>
          <w:rFonts w:ascii="Helvetica" w:hAnsi="Helvetica" w:cs="Helvetica"/>
          <w:iCs/>
          <w:sz w:val="22"/>
          <w:szCs w:val="22"/>
          <w:lang w:eastAsia="it-IT"/>
        </w:rPr>
        <w:lastRenderedPageBreak/>
        <w:t xml:space="preserve">– </w:t>
      </w:r>
      <w:r w:rsidR="00E42C2C">
        <w:rPr>
          <w:rFonts w:ascii="Helvetica" w:hAnsi="Helvetica" w:cs="Helvetica"/>
          <w:iCs/>
          <w:sz w:val="22"/>
          <w:szCs w:val="22"/>
          <w:lang w:eastAsia="it-IT"/>
        </w:rPr>
        <w:t xml:space="preserve">di </w:t>
      </w:r>
      <w:r w:rsidR="00E42C2C" w:rsidRPr="00E42C2C">
        <w:rPr>
          <w:rFonts w:ascii="Helvetica" w:hAnsi="Helvetica" w:cs="Helvetica"/>
          <w:iCs/>
          <w:sz w:val="22"/>
          <w:szCs w:val="22"/>
          <w:lang w:eastAsia="it-IT"/>
        </w:rPr>
        <w:t xml:space="preserve">aver conseguito un fatturato specifico, nel triennio </w:t>
      </w:r>
      <w:r w:rsidR="00E42C2C" w:rsidRPr="00410C53">
        <w:rPr>
          <w:rFonts w:ascii="Helvetica" w:hAnsi="Helvetica" w:cs="Helvetica"/>
          <w:iCs/>
          <w:sz w:val="22"/>
          <w:szCs w:val="22"/>
          <w:highlight w:val="yellow"/>
          <w:lang w:eastAsia="it-IT"/>
        </w:rPr>
        <w:t>2019/2020</w:t>
      </w:r>
      <w:r w:rsidR="00410C53" w:rsidRPr="00410C53">
        <w:rPr>
          <w:rFonts w:ascii="Helvetica" w:hAnsi="Helvetica" w:cs="Helvetica"/>
          <w:iCs/>
          <w:sz w:val="22"/>
          <w:szCs w:val="22"/>
          <w:highlight w:val="yellow"/>
          <w:lang w:eastAsia="it-IT"/>
        </w:rPr>
        <w:t>/2021</w:t>
      </w:r>
      <w:r w:rsidR="00E42C2C" w:rsidRPr="00E42C2C">
        <w:rPr>
          <w:rFonts w:ascii="Helvetica" w:hAnsi="Helvetica" w:cs="Helvetica"/>
          <w:iCs/>
          <w:sz w:val="22"/>
          <w:szCs w:val="22"/>
          <w:lang w:eastAsia="it-IT"/>
        </w:rPr>
        <w:t xml:space="preserve">, per forniture analoghe a quelle oggetto del presente Avviso pari o superiore a </w:t>
      </w:r>
      <w:r w:rsidR="00E42C2C" w:rsidRPr="00410C53">
        <w:rPr>
          <w:rFonts w:ascii="Helvetica" w:hAnsi="Helvetica" w:cs="Helvetica"/>
          <w:iCs/>
          <w:sz w:val="22"/>
          <w:szCs w:val="22"/>
          <w:highlight w:val="yellow"/>
          <w:lang w:eastAsia="it-IT"/>
        </w:rPr>
        <w:t xml:space="preserve">€ </w:t>
      </w:r>
      <w:r w:rsidR="00410C53">
        <w:rPr>
          <w:rFonts w:ascii="Helvetica" w:hAnsi="Helvetica" w:cs="Helvetica"/>
          <w:iCs/>
          <w:sz w:val="22"/>
          <w:szCs w:val="22"/>
          <w:highlight w:val="yellow"/>
          <w:lang w:eastAsia="it-IT"/>
        </w:rPr>
        <w:t>40</w:t>
      </w:r>
      <w:bookmarkStart w:id="0" w:name="_GoBack"/>
      <w:bookmarkEnd w:id="0"/>
      <w:r w:rsidR="00E42C2C" w:rsidRPr="00410C53">
        <w:rPr>
          <w:rFonts w:ascii="Helvetica" w:hAnsi="Helvetica" w:cs="Helvetica"/>
          <w:iCs/>
          <w:sz w:val="22"/>
          <w:szCs w:val="22"/>
          <w:highlight w:val="yellow"/>
          <w:lang w:eastAsia="it-IT"/>
        </w:rPr>
        <w:t>0.000,00</w:t>
      </w:r>
      <w:r w:rsidR="00E42C2C" w:rsidRPr="00E42C2C">
        <w:rPr>
          <w:rFonts w:ascii="Helvetica" w:hAnsi="Helvetica" w:cs="Helvetica"/>
          <w:iCs/>
          <w:sz w:val="22"/>
          <w:szCs w:val="22"/>
          <w:lang w:eastAsia="it-IT"/>
        </w:rPr>
        <w:t xml:space="preserve"> oltre IVA di legge;</w:t>
      </w:r>
    </w:p>
    <w:p w:rsidR="00A31D32" w:rsidRPr="000A2A50" w:rsidRDefault="00022036" w:rsidP="000A2A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eastAsia="it-IT"/>
        </w:rPr>
      </w:pPr>
      <w:r w:rsidRPr="000A2A50">
        <w:rPr>
          <w:rFonts w:ascii="Helvetica" w:hAnsi="Helvetica" w:cs="Helvetica"/>
          <w:iCs/>
          <w:sz w:val="22"/>
          <w:szCs w:val="22"/>
          <w:lang w:eastAsia="it-IT"/>
        </w:rPr>
        <w:t>di autorizzare espressamente il GARR ai fini delle comunicazioni di cui all’art. 76 del D. Lgs. 50/2016, ad inviare le comunicazioni nonché eventuali ulteriori richieste inerenti alla procedura in oggetto al seguente indirizzo PEC _____________________________________________ .</w:t>
      </w:r>
    </w:p>
    <w:p w:rsidR="00A31D32" w:rsidRPr="000A2A50" w:rsidRDefault="00022036">
      <w:pPr>
        <w:widowControl w:val="0"/>
        <w:spacing w:after="120"/>
        <w:jc w:val="center"/>
        <w:rPr>
          <w:rFonts w:ascii="Helvetica" w:hAnsi="Helvetica" w:cs="Helvetica"/>
          <w:sz w:val="22"/>
          <w:szCs w:val="22"/>
          <w:lang w:eastAsia="it-IT"/>
        </w:rPr>
      </w:pPr>
      <w:r w:rsidRPr="000A2A50">
        <w:rPr>
          <w:rFonts w:ascii="Helvetica" w:hAnsi="Helvetica" w:cs="Helvetica"/>
          <w:b/>
          <w:sz w:val="22"/>
          <w:szCs w:val="22"/>
          <w:lang w:eastAsia="it-IT"/>
        </w:rPr>
        <w:t>ALLEGA</w:t>
      </w:r>
    </w:p>
    <w:p w:rsidR="00A31D32" w:rsidRPr="000A2A50" w:rsidRDefault="00022036">
      <w:pPr>
        <w:pStyle w:val="Paragrafoelenco"/>
        <w:widowControl w:val="0"/>
        <w:numPr>
          <w:ilvl w:val="0"/>
          <w:numId w:val="3"/>
        </w:numPr>
        <w:spacing w:after="120"/>
        <w:rPr>
          <w:rFonts w:ascii="Helvetica" w:hAnsi="Helvetica" w:cs="Helvetica"/>
          <w:b/>
          <w:sz w:val="22"/>
          <w:szCs w:val="22"/>
          <w:lang w:eastAsia="it-IT"/>
        </w:rPr>
      </w:pPr>
      <w:r w:rsidRPr="000A2A50">
        <w:rPr>
          <w:rFonts w:ascii="Helvetica" w:hAnsi="Helvetica" w:cs="Helvetica"/>
          <w:sz w:val="22"/>
          <w:szCs w:val="22"/>
          <w:lang w:eastAsia="it-IT"/>
        </w:rPr>
        <w:t xml:space="preserve"> (solo se procuratore) la relativa Procura in formato digitale.</w:t>
      </w:r>
    </w:p>
    <w:p w:rsidR="00A31D32" w:rsidRPr="000A2A50" w:rsidRDefault="00A31D32">
      <w:pPr>
        <w:widowControl w:val="0"/>
        <w:spacing w:after="120"/>
        <w:ind w:left="360"/>
        <w:rPr>
          <w:rFonts w:ascii="Helvetica" w:hAnsi="Helvetica" w:cs="Helvetica"/>
          <w:b/>
          <w:sz w:val="22"/>
          <w:szCs w:val="22"/>
          <w:lang w:eastAsia="it-IT"/>
        </w:rPr>
      </w:pPr>
    </w:p>
    <w:p w:rsidR="00A31D32" w:rsidRPr="000A2A50" w:rsidRDefault="00022036">
      <w:pPr>
        <w:widowControl w:val="0"/>
        <w:spacing w:after="120"/>
        <w:jc w:val="both"/>
        <w:rPr>
          <w:rFonts w:ascii="Helvetica" w:hAnsi="Helvetica" w:cs="Helvetica"/>
          <w:sz w:val="22"/>
          <w:szCs w:val="22"/>
          <w:lang w:eastAsia="it-IT"/>
        </w:rPr>
      </w:pPr>
      <w:r w:rsidRPr="000A2A50">
        <w:rPr>
          <w:rFonts w:ascii="Helvetica" w:hAnsi="Helvetica" w:cs="Helvetica"/>
          <w:sz w:val="22"/>
          <w:szCs w:val="22"/>
          <w:lang w:eastAsia="it-IT"/>
        </w:rPr>
        <w:t>Letto, confermato e sottoscritto con firma digitale, ai sensi dell’art. 21 del D. lgs. 7 marzo 2005, n. 82.</w:t>
      </w:r>
    </w:p>
    <w:sectPr w:rsidR="00A31D32" w:rsidRPr="000A2A50">
      <w:headerReference w:type="default" r:id="rId8"/>
      <w:pgSz w:w="12240" w:h="15840"/>
      <w:pgMar w:top="11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036" w:rsidRDefault="00022036">
      <w:pPr>
        <w:spacing w:after="0" w:line="240" w:lineRule="auto"/>
      </w:pPr>
      <w:r>
        <w:separator/>
      </w:r>
    </w:p>
  </w:endnote>
  <w:endnote w:type="continuationSeparator" w:id="0">
    <w:p w:rsidR="00022036" w:rsidRDefault="0002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 Premr Pro">
    <w:altName w:val="Times New Roman"/>
    <w:charset w:val="00"/>
    <w:family w:val="roman"/>
    <w:pitch w:val="default"/>
    <w:sig w:usb0="00000000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036" w:rsidRDefault="00022036">
      <w:pPr>
        <w:spacing w:after="0" w:line="240" w:lineRule="auto"/>
      </w:pPr>
      <w:r>
        <w:separator/>
      </w:r>
    </w:p>
  </w:footnote>
  <w:footnote w:type="continuationSeparator" w:id="0">
    <w:p w:rsidR="00022036" w:rsidRDefault="0002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D32" w:rsidRDefault="00022036">
    <w:pPr>
      <w:pStyle w:val="Intestazione"/>
      <w:rPr>
        <w:highlight w:val="yellow"/>
      </w:rPr>
    </w:pPr>
    <w:r>
      <w:rPr>
        <w:highlight w:val="yellow"/>
      </w:rPr>
      <w:t>Da completare su carta intestata dell’Operatore economico</w:t>
    </w:r>
  </w:p>
  <w:p w:rsidR="00A33227" w:rsidRDefault="00A33227">
    <w:pPr>
      <w:pStyle w:val="Intestazione"/>
    </w:pPr>
  </w:p>
  <w:p w:rsidR="00A33227" w:rsidRDefault="00A332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43C4"/>
    <w:multiLevelType w:val="multilevel"/>
    <w:tmpl w:val="32314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527373F"/>
    <w:multiLevelType w:val="multilevel"/>
    <w:tmpl w:val="752737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627D8"/>
    <w:multiLevelType w:val="multilevel"/>
    <w:tmpl w:val="7AD627D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D3"/>
    <w:rsid w:val="FC6F9461"/>
    <w:rsid w:val="00003A1E"/>
    <w:rsid w:val="00022036"/>
    <w:rsid w:val="00026459"/>
    <w:rsid w:val="00026BA9"/>
    <w:rsid w:val="00033F07"/>
    <w:rsid w:val="000377E4"/>
    <w:rsid w:val="0004028E"/>
    <w:rsid w:val="00041FC5"/>
    <w:rsid w:val="000558A1"/>
    <w:rsid w:val="00061433"/>
    <w:rsid w:val="000700B4"/>
    <w:rsid w:val="00090EEB"/>
    <w:rsid w:val="000910AE"/>
    <w:rsid w:val="000A2A50"/>
    <w:rsid w:val="000A40F5"/>
    <w:rsid w:val="000A68C1"/>
    <w:rsid w:val="000B6772"/>
    <w:rsid w:val="000E5769"/>
    <w:rsid w:val="00135372"/>
    <w:rsid w:val="00156344"/>
    <w:rsid w:val="0016077C"/>
    <w:rsid w:val="0018187C"/>
    <w:rsid w:val="00182F7C"/>
    <w:rsid w:val="001B05F8"/>
    <w:rsid w:val="001B4C30"/>
    <w:rsid w:val="001C425B"/>
    <w:rsid w:val="001E4F22"/>
    <w:rsid w:val="001F0F85"/>
    <w:rsid w:val="00205804"/>
    <w:rsid w:val="00224063"/>
    <w:rsid w:val="0022419F"/>
    <w:rsid w:val="00257ADD"/>
    <w:rsid w:val="002728F6"/>
    <w:rsid w:val="002B69D3"/>
    <w:rsid w:val="002D2EFD"/>
    <w:rsid w:val="002E084C"/>
    <w:rsid w:val="002E55DB"/>
    <w:rsid w:val="002F25F6"/>
    <w:rsid w:val="002F29BE"/>
    <w:rsid w:val="00300729"/>
    <w:rsid w:val="00322073"/>
    <w:rsid w:val="00325457"/>
    <w:rsid w:val="0032631C"/>
    <w:rsid w:val="00331827"/>
    <w:rsid w:val="003442D3"/>
    <w:rsid w:val="00353A9C"/>
    <w:rsid w:val="00361707"/>
    <w:rsid w:val="00362059"/>
    <w:rsid w:val="00364A81"/>
    <w:rsid w:val="0039093C"/>
    <w:rsid w:val="00397A89"/>
    <w:rsid w:val="003A3DC5"/>
    <w:rsid w:val="003E1122"/>
    <w:rsid w:val="003E1683"/>
    <w:rsid w:val="003F3E56"/>
    <w:rsid w:val="00410278"/>
    <w:rsid w:val="00410C53"/>
    <w:rsid w:val="0041245C"/>
    <w:rsid w:val="0041419A"/>
    <w:rsid w:val="00441F3A"/>
    <w:rsid w:val="00445514"/>
    <w:rsid w:val="00466211"/>
    <w:rsid w:val="004B0E5C"/>
    <w:rsid w:val="004D6F5A"/>
    <w:rsid w:val="004E3227"/>
    <w:rsid w:val="004E50AE"/>
    <w:rsid w:val="004F2201"/>
    <w:rsid w:val="004F45F5"/>
    <w:rsid w:val="00504839"/>
    <w:rsid w:val="00517D90"/>
    <w:rsid w:val="00552886"/>
    <w:rsid w:val="00560845"/>
    <w:rsid w:val="00577A6D"/>
    <w:rsid w:val="00577D8E"/>
    <w:rsid w:val="0058584B"/>
    <w:rsid w:val="00586B93"/>
    <w:rsid w:val="005942AF"/>
    <w:rsid w:val="00597D4B"/>
    <w:rsid w:val="005A05C0"/>
    <w:rsid w:val="005B12A6"/>
    <w:rsid w:val="005B1A05"/>
    <w:rsid w:val="005B7240"/>
    <w:rsid w:val="005D2882"/>
    <w:rsid w:val="005D75F5"/>
    <w:rsid w:val="005E246C"/>
    <w:rsid w:val="00601B2A"/>
    <w:rsid w:val="00615205"/>
    <w:rsid w:val="006213ED"/>
    <w:rsid w:val="00621D05"/>
    <w:rsid w:val="00650DAE"/>
    <w:rsid w:val="00672429"/>
    <w:rsid w:val="006A3A07"/>
    <w:rsid w:val="006D2A5F"/>
    <w:rsid w:val="006D41CD"/>
    <w:rsid w:val="00700CDF"/>
    <w:rsid w:val="00731B4E"/>
    <w:rsid w:val="007341AD"/>
    <w:rsid w:val="007A7BCD"/>
    <w:rsid w:val="007B39C0"/>
    <w:rsid w:val="007B57CC"/>
    <w:rsid w:val="007E099F"/>
    <w:rsid w:val="007E6575"/>
    <w:rsid w:val="008178BE"/>
    <w:rsid w:val="00824D70"/>
    <w:rsid w:val="008309E6"/>
    <w:rsid w:val="0085475F"/>
    <w:rsid w:val="0085662A"/>
    <w:rsid w:val="00874A9B"/>
    <w:rsid w:val="00876647"/>
    <w:rsid w:val="00880D6E"/>
    <w:rsid w:val="00887439"/>
    <w:rsid w:val="0089745D"/>
    <w:rsid w:val="008B2909"/>
    <w:rsid w:val="008B33B7"/>
    <w:rsid w:val="008D444F"/>
    <w:rsid w:val="008E392D"/>
    <w:rsid w:val="00913C13"/>
    <w:rsid w:val="0092550E"/>
    <w:rsid w:val="0092705C"/>
    <w:rsid w:val="00944CCA"/>
    <w:rsid w:val="00945CA2"/>
    <w:rsid w:val="00946ED7"/>
    <w:rsid w:val="00957748"/>
    <w:rsid w:val="0096218E"/>
    <w:rsid w:val="00985FBE"/>
    <w:rsid w:val="00987695"/>
    <w:rsid w:val="009B39EA"/>
    <w:rsid w:val="009D1934"/>
    <w:rsid w:val="009E126E"/>
    <w:rsid w:val="009E3559"/>
    <w:rsid w:val="00A0792C"/>
    <w:rsid w:val="00A157A5"/>
    <w:rsid w:val="00A173B8"/>
    <w:rsid w:val="00A241FE"/>
    <w:rsid w:val="00A30A66"/>
    <w:rsid w:val="00A31D32"/>
    <w:rsid w:val="00A33227"/>
    <w:rsid w:val="00A35302"/>
    <w:rsid w:val="00A51160"/>
    <w:rsid w:val="00A51878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D2FD3"/>
    <w:rsid w:val="00AF24D2"/>
    <w:rsid w:val="00B077A8"/>
    <w:rsid w:val="00B20F2D"/>
    <w:rsid w:val="00B73B70"/>
    <w:rsid w:val="00B77068"/>
    <w:rsid w:val="00B84A37"/>
    <w:rsid w:val="00B87B54"/>
    <w:rsid w:val="00BA4045"/>
    <w:rsid w:val="00BB0D4D"/>
    <w:rsid w:val="00BC0D57"/>
    <w:rsid w:val="00BD44AD"/>
    <w:rsid w:val="00BE0614"/>
    <w:rsid w:val="00BF1A77"/>
    <w:rsid w:val="00C00D73"/>
    <w:rsid w:val="00C1076D"/>
    <w:rsid w:val="00C25EF3"/>
    <w:rsid w:val="00C316C5"/>
    <w:rsid w:val="00C33A9E"/>
    <w:rsid w:val="00C401C1"/>
    <w:rsid w:val="00C47A8D"/>
    <w:rsid w:val="00C57F65"/>
    <w:rsid w:val="00C63041"/>
    <w:rsid w:val="00C76E81"/>
    <w:rsid w:val="00C80155"/>
    <w:rsid w:val="00C8505D"/>
    <w:rsid w:val="00C9254E"/>
    <w:rsid w:val="00C97ED3"/>
    <w:rsid w:val="00CA2341"/>
    <w:rsid w:val="00CA706E"/>
    <w:rsid w:val="00CC2B64"/>
    <w:rsid w:val="00CC2CC8"/>
    <w:rsid w:val="00CC59F1"/>
    <w:rsid w:val="00CD796E"/>
    <w:rsid w:val="00CE52D5"/>
    <w:rsid w:val="00CF4DF4"/>
    <w:rsid w:val="00D00521"/>
    <w:rsid w:val="00D23AAB"/>
    <w:rsid w:val="00D63C1E"/>
    <w:rsid w:val="00D66FE9"/>
    <w:rsid w:val="00D95ADE"/>
    <w:rsid w:val="00DA21B2"/>
    <w:rsid w:val="00DC5186"/>
    <w:rsid w:val="00DC66F1"/>
    <w:rsid w:val="00DD0B43"/>
    <w:rsid w:val="00DD5334"/>
    <w:rsid w:val="00DD7CF4"/>
    <w:rsid w:val="00DF02BE"/>
    <w:rsid w:val="00DF4935"/>
    <w:rsid w:val="00E25E24"/>
    <w:rsid w:val="00E42C2C"/>
    <w:rsid w:val="00E45055"/>
    <w:rsid w:val="00E516AC"/>
    <w:rsid w:val="00E54D42"/>
    <w:rsid w:val="00E67E47"/>
    <w:rsid w:val="00E73027"/>
    <w:rsid w:val="00EA01C4"/>
    <w:rsid w:val="00EA17AF"/>
    <w:rsid w:val="00EA66CF"/>
    <w:rsid w:val="00EA6713"/>
    <w:rsid w:val="00EC133E"/>
    <w:rsid w:val="00EE23F7"/>
    <w:rsid w:val="00EE250D"/>
    <w:rsid w:val="00F06CA0"/>
    <w:rsid w:val="00F07B90"/>
    <w:rsid w:val="00F178C4"/>
    <w:rsid w:val="00F1796E"/>
    <w:rsid w:val="00F519DF"/>
    <w:rsid w:val="00F63808"/>
    <w:rsid w:val="00F97D52"/>
    <w:rsid w:val="00FA5836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EDD9"/>
  <w15:docId w15:val="{676CA2C9-FBB9-4B07-90BB-364CFA0B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semiHidden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styleId="Rimandocommento">
    <w:name w:val="annotation reference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character" w:styleId="Rimandonotadichiusura">
    <w:name w:val="endnote reference"/>
    <w:basedOn w:val="Carpredefinitoparagrafo"/>
    <w:uiPriority w:val="99"/>
    <w:semiHidden/>
    <w:unhideWhenUsed/>
    <w:qFormat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</w:style>
  <w:style w:type="character" w:styleId="Collegamentovisitato">
    <w:name w:val="FollowedHyperlink"/>
    <w:basedOn w:val="Carpredefinitoparagrafo"/>
    <w:uiPriority w:val="99"/>
    <w:semiHidden/>
    <w:unhideWhenUsed/>
    <w:qFormat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uiPriority w:val="99"/>
    <w:unhideWhenUsed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qFormat/>
    <w:rPr>
      <w:color w:val="0000FF" w:themeColor="hyperlink"/>
      <w:u w:val="single"/>
    </w:rPr>
  </w:style>
  <w:style w:type="paragraph" w:customStyle="1" w:styleId="StileTitolo1LatinoGaramondPremrProDestro17cm">
    <w:name w:val="Stile Titolo 1 + (Latino) Garamond Premr Pro Destro 17 cm"/>
    <w:basedOn w:val="Titolo1"/>
    <w:qFormat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Pr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qFormat/>
    <w:rPr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Pr>
      <w:b/>
      <w:bCs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character" w:customStyle="1" w:styleId="Titolo2Carattere">
    <w:name w:val="Titolo 2 Carattere"/>
    <w:link w:val="Titolo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lang w:eastAsia="en-US"/>
    </w:rPr>
  </w:style>
  <w:style w:type="paragraph" w:customStyle="1" w:styleId="Revisione1">
    <w:name w:val="Revisione1"/>
    <w:hidden/>
    <w:uiPriority w:val="99"/>
    <w:semiHidden/>
    <w:qFormat/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 Fabiani</cp:lastModifiedBy>
  <cp:revision>4</cp:revision>
  <cp:lastPrinted>2013-10-08T10:33:00Z</cp:lastPrinted>
  <dcterms:created xsi:type="dcterms:W3CDTF">2022-06-27T15:03:00Z</dcterms:created>
  <dcterms:modified xsi:type="dcterms:W3CDTF">2022-07-22T07:00:00Z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