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7F" w:rsidRPr="00A9088F" w:rsidRDefault="00221D7F" w:rsidP="00F36665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hd w:val="clear" w:color="auto" w:fill="E6E6E6"/>
        <w:spacing w:line="300" w:lineRule="exact"/>
        <w:jc w:val="center"/>
        <w:rPr>
          <w:rFonts w:ascii="Segoe UI Semilight" w:hAnsi="Segoe UI Semilight" w:cs="Segoe UI Semilight"/>
          <w:bCs/>
          <w:iCs/>
          <w:lang w:val="it-IT"/>
        </w:rPr>
      </w:pPr>
    </w:p>
    <w:p w:rsidR="00221D7F" w:rsidRPr="00A9088F" w:rsidRDefault="005A1383" w:rsidP="00F36665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hd w:val="clear" w:color="auto" w:fill="E6E6E6"/>
        <w:spacing w:line="300" w:lineRule="exact"/>
        <w:jc w:val="center"/>
        <w:rPr>
          <w:rFonts w:ascii="Segoe UI Semilight" w:hAnsi="Segoe UI Semilight" w:cs="Segoe UI Semilight"/>
          <w:b/>
          <w:bCs/>
          <w:iCs/>
          <w:lang w:val="it-IT"/>
        </w:rPr>
      </w:pPr>
      <w:r w:rsidRPr="00A9088F">
        <w:rPr>
          <w:rFonts w:ascii="Segoe UI Semilight" w:hAnsi="Segoe UI Semilight" w:cs="Segoe UI Semilight"/>
          <w:b/>
          <w:bCs/>
          <w:iCs/>
          <w:lang w:val="it-IT"/>
        </w:rPr>
        <w:t>NOMINA DEL RESPONSABILE DEL TRATTAMENTO DEI DATI PERSONALI</w:t>
      </w:r>
    </w:p>
    <w:p w:rsidR="00221D7F" w:rsidRPr="00A9088F" w:rsidRDefault="00221D7F" w:rsidP="00F36665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hd w:val="clear" w:color="auto" w:fill="E6E6E6"/>
        <w:spacing w:line="300" w:lineRule="exact"/>
        <w:jc w:val="center"/>
        <w:rPr>
          <w:rFonts w:ascii="Segoe UI Semilight" w:hAnsi="Segoe UI Semilight" w:cs="Segoe UI Semilight"/>
          <w:bCs/>
          <w:i/>
          <w:iCs/>
          <w:lang w:val="it-IT"/>
        </w:rPr>
      </w:pPr>
      <w:r w:rsidRPr="00A9088F">
        <w:rPr>
          <w:rFonts w:ascii="Segoe UI Semilight" w:hAnsi="Segoe UI Semilight" w:cs="Segoe UI Semilight"/>
          <w:bCs/>
          <w:i/>
          <w:iCs/>
          <w:lang w:val="it-IT"/>
        </w:rPr>
        <w:t xml:space="preserve">ai sensi e per gli effetti dell’art. 28 del Regolamento </w:t>
      </w:r>
      <w:r w:rsidR="005A1383" w:rsidRPr="00A9088F">
        <w:rPr>
          <w:rFonts w:ascii="Segoe UI Semilight" w:hAnsi="Segoe UI Semilight" w:cs="Segoe UI Semilight"/>
          <w:bCs/>
          <w:i/>
          <w:iCs/>
          <w:lang w:val="it-IT"/>
        </w:rPr>
        <w:t>(</w:t>
      </w:r>
      <w:r w:rsidRPr="00A9088F">
        <w:rPr>
          <w:rFonts w:ascii="Segoe UI Semilight" w:hAnsi="Segoe UI Semilight" w:cs="Segoe UI Semilight"/>
          <w:bCs/>
          <w:i/>
          <w:iCs/>
          <w:lang w:val="it-IT"/>
        </w:rPr>
        <w:t>UE</w:t>
      </w:r>
      <w:r w:rsidR="005A1383" w:rsidRPr="00A9088F">
        <w:rPr>
          <w:rFonts w:ascii="Segoe UI Semilight" w:hAnsi="Segoe UI Semilight" w:cs="Segoe UI Semilight"/>
          <w:bCs/>
          <w:i/>
          <w:iCs/>
          <w:lang w:val="it-IT"/>
        </w:rPr>
        <w:t>)</w:t>
      </w:r>
      <w:r w:rsidRPr="00A9088F">
        <w:rPr>
          <w:rFonts w:ascii="Segoe UI Semilight" w:hAnsi="Segoe UI Semilight" w:cs="Segoe UI Semilight"/>
          <w:bCs/>
          <w:i/>
          <w:iCs/>
          <w:lang w:val="it-IT"/>
        </w:rPr>
        <w:t xml:space="preserve"> 2016</w:t>
      </w:r>
      <w:r w:rsidR="005A1383" w:rsidRPr="00A9088F">
        <w:rPr>
          <w:rFonts w:ascii="Segoe UI Semilight" w:hAnsi="Segoe UI Semilight" w:cs="Segoe UI Semilight"/>
          <w:bCs/>
          <w:i/>
          <w:iCs/>
          <w:lang w:val="it-IT"/>
        </w:rPr>
        <w:t>/679</w:t>
      </w:r>
      <w:r w:rsidRPr="00A9088F">
        <w:rPr>
          <w:rFonts w:ascii="Segoe UI Semilight" w:hAnsi="Segoe UI Semilight" w:cs="Segoe UI Semilight"/>
          <w:bCs/>
          <w:i/>
          <w:iCs/>
          <w:lang w:val="it-IT"/>
        </w:rPr>
        <w:t xml:space="preserve"> (</w:t>
      </w:r>
      <w:r w:rsidR="005A1383" w:rsidRPr="00A9088F">
        <w:rPr>
          <w:rFonts w:ascii="Segoe UI Semilight" w:hAnsi="Segoe UI Semilight" w:cs="Segoe UI Semilight"/>
          <w:bCs/>
          <w:i/>
          <w:iCs/>
          <w:lang w:val="it-IT"/>
        </w:rPr>
        <w:t>di seguito indicato anche come</w:t>
      </w:r>
      <w:r w:rsidRPr="00A9088F">
        <w:rPr>
          <w:rFonts w:ascii="Segoe UI Semilight" w:hAnsi="Segoe UI Semilight" w:cs="Segoe UI Semilight"/>
          <w:bCs/>
          <w:i/>
          <w:iCs/>
          <w:lang w:val="it-IT"/>
        </w:rPr>
        <w:t xml:space="preserve"> </w:t>
      </w:r>
      <w:r w:rsidR="005A1383" w:rsidRPr="00A9088F">
        <w:rPr>
          <w:rFonts w:ascii="Segoe UI Semilight" w:hAnsi="Segoe UI Semilight" w:cs="Segoe UI Semilight"/>
          <w:bCs/>
          <w:i/>
          <w:iCs/>
          <w:lang w:val="it-IT"/>
        </w:rPr>
        <w:t>“</w:t>
      </w:r>
      <w:r w:rsidRPr="00A9088F">
        <w:rPr>
          <w:rFonts w:ascii="Segoe UI Semilight" w:hAnsi="Segoe UI Semilight" w:cs="Segoe UI Semilight"/>
          <w:bCs/>
          <w:i/>
          <w:iCs/>
          <w:lang w:val="it-IT"/>
        </w:rPr>
        <w:t>GDPR</w:t>
      </w:r>
      <w:r w:rsidR="005A1383" w:rsidRPr="00A9088F">
        <w:rPr>
          <w:rFonts w:ascii="Segoe UI Semilight" w:hAnsi="Segoe UI Semilight" w:cs="Segoe UI Semilight"/>
          <w:bCs/>
          <w:i/>
          <w:iCs/>
          <w:lang w:val="it-IT"/>
        </w:rPr>
        <w:t>”</w:t>
      </w:r>
      <w:r w:rsidRPr="00A9088F">
        <w:rPr>
          <w:rFonts w:ascii="Segoe UI Semilight" w:hAnsi="Segoe UI Semilight" w:cs="Segoe UI Semilight"/>
          <w:bCs/>
          <w:i/>
          <w:iCs/>
          <w:lang w:val="it-IT"/>
        </w:rPr>
        <w:t>)</w:t>
      </w:r>
    </w:p>
    <w:p w:rsidR="00221D7F" w:rsidRPr="00A9088F" w:rsidRDefault="00221D7F" w:rsidP="00F36665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hd w:val="clear" w:color="auto" w:fill="E6E6E6"/>
        <w:spacing w:line="300" w:lineRule="exact"/>
        <w:ind w:left="284" w:hanging="284"/>
        <w:rPr>
          <w:rFonts w:ascii="Segoe UI Semilight" w:hAnsi="Segoe UI Semilight" w:cs="Segoe UI Semilight"/>
          <w:bCs/>
          <w:iCs/>
          <w:lang w:val="it-IT"/>
        </w:rPr>
      </w:pPr>
    </w:p>
    <w:p w:rsidR="00221D7F" w:rsidRPr="00A9088F" w:rsidRDefault="00221D7F" w:rsidP="00F36665">
      <w:pPr>
        <w:spacing w:line="300" w:lineRule="exact"/>
        <w:jc w:val="both"/>
        <w:rPr>
          <w:rFonts w:ascii="Segoe UI Semilight" w:hAnsi="Segoe UI Semilight" w:cs="Segoe UI Semilight"/>
          <w:bCs/>
          <w:i/>
          <w:iCs/>
          <w:lang w:val="it-IT"/>
        </w:rPr>
      </w:pPr>
    </w:p>
    <w:p w:rsidR="00972FA0" w:rsidRPr="00A9088F" w:rsidRDefault="00972FA0" w:rsidP="00F36665">
      <w:pPr>
        <w:spacing w:line="300" w:lineRule="exact"/>
        <w:jc w:val="center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lang w:val="it-IT"/>
        </w:rPr>
        <w:t>tra</w:t>
      </w:r>
    </w:p>
    <w:p w:rsidR="00AE649E" w:rsidRPr="00D32333" w:rsidRDefault="006E4483" w:rsidP="00F9514B">
      <w:pPr>
        <w:spacing w:line="300" w:lineRule="exact"/>
        <w:jc w:val="both"/>
        <w:rPr>
          <w:rFonts w:ascii="Segoe UI Semilight" w:hAnsi="Segoe UI Semilight" w:cs="Segoe UI Semilight"/>
          <w:bCs/>
          <w:highlight w:val="yellow"/>
          <w:lang w:val="it-IT"/>
        </w:rPr>
      </w:pPr>
      <w:r w:rsidRPr="007C6A5E">
        <w:rPr>
          <w:rFonts w:ascii="Segoe UI Semilight" w:hAnsi="Segoe UI Semilight" w:cs="Segoe UI Semilight"/>
          <w:bCs/>
          <w:lang w:val="it-IT"/>
        </w:rPr>
        <w:t>-</w:t>
      </w:r>
      <w:r w:rsidR="00407F81" w:rsidRPr="00407F81">
        <w:rPr>
          <w:rFonts w:ascii="Segoe UI Semilight" w:hAnsi="Segoe UI Semilight" w:cs="Segoe UI Semilight"/>
          <w:bCs/>
          <w:lang w:val="it-IT"/>
        </w:rPr>
        <w:t xml:space="preserve"> </w:t>
      </w:r>
      <w:r w:rsidR="000B4C79">
        <w:rPr>
          <w:rFonts w:ascii="Segoe UI Semilight" w:hAnsi="Segoe UI Semilight" w:cs="Segoe UI Semilight"/>
          <w:bCs/>
          <w:lang w:val="it-IT"/>
        </w:rPr>
        <w:t>“</w:t>
      </w:r>
      <w:r w:rsidR="00105DB7">
        <w:rPr>
          <w:rFonts w:ascii="Segoe UI Semilight" w:hAnsi="Segoe UI Semilight" w:cs="Segoe UI Semilight"/>
          <w:b/>
          <w:bCs/>
          <w:highlight w:val="yellow"/>
          <w:lang w:val="it-IT"/>
        </w:rPr>
        <w:t>ENTE</w:t>
      </w:r>
      <w:r w:rsidR="00F9514B" w:rsidRPr="00D32333">
        <w:rPr>
          <w:rFonts w:ascii="Segoe UI Semilight" w:hAnsi="Segoe UI Semilight" w:cs="Segoe UI Semilight"/>
          <w:b/>
          <w:bCs/>
          <w:highlight w:val="yellow"/>
          <w:lang w:val="it-IT"/>
        </w:rPr>
        <w:t>”</w:t>
      </w:r>
      <w:r w:rsidR="00F9514B" w:rsidRPr="00D32333">
        <w:rPr>
          <w:rFonts w:ascii="Segoe UI Semilight" w:hAnsi="Segoe UI Semilight" w:cs="Segoe UI Semilight"/>
          <w:bCs/>
          <w:highlight w:val="yellow"/>
          <w:lang w:val="it-IT"/>
        </w:rPr>
        <w:t xml:space="preserve"> (di seguito indicata anche come Utente o Titolare), con sede </w:t>
      </w:r>
      <w:r w:rsidR="00105DB7">
        <w:rPr>
          <w:rFonts w:ascii="Segoe UI Semilight" w:hAnsi="Segoe UI Semilight" w:cs="Segoe UI Semilight"/>
          <w:bCs/>
          <w:highlight w:val="yellow"/>
          <w:lang w:val="it-IT"/>
        </w:rPr>
        <w:t>INDIRIZZO SEDE LEGALE</w:t>
      </w:r>
      <w:r w:rsidR="00F9514B" w:rsidRPr="00D32333">
        <w:rPr>
          <w:rFonts w:ascii="Segoe UI Semilight" w:hAnsi="Segoe UI Semilight" w:cs="Segoe UI Semilight"/>
          <w:bCs/>
          <w:highlight w:val="yellow"/>
          <w:lang w:val="it-IT"/>
        </w:rPr>
        <w:t xml:space="preserve"> </w:t>
      </w:r>
      <w:r w:rsidR="00105DB7">
        <w:rPr>
          <w:rFonts w:ascii="Segoe UI Semilight" w:hAnsi="Segoe UI Semilight" w:cs="Segoe UI Semilight"/>
          <w:bCs/>
          <w:highlight w:val="yellow"/>
          <w:lang w:val="it-IT"/>
        </w:rPr>
        <w:t>–</w:t>
      </w:r>
      <w:r w:rsidR="00F9514B" w:rsidRPr="00D32333">
        <w:rPr>
          <w:rFonts w:ascii="Segoe UI Semilight" w:hAnsi="Segoe UI Semilight" w:cs="Segoe UI Semilight"/>
          <w:bCs/>
          <w:highlight w:val="yellow"/>
          <w:lang w:val="it-IT"/>
        </w:rPr>
        <w:t xml:space="preserve"> </w:t>
      </w:r>
      <w:r w:rsidR="00105DB7">
        <w:rPr>
          <w:rFonts w:ascii="Segoe UI Semilight" w:hAnsi="Segoe UI Semilight" w:cs="Segoe UI Semilight"/>
          <w:bCs/>
          <w:highlight w:val="yellow"/>
          <w:lang w:val="it-IT"/>
        </w:rPr>
        <w:t>CAP CITTA</w:t>
      </w:r>
      <w:r w:rsidR="00F9514B" w:rsidRPr="00D32333">
        <w:rPr>
          <w:rFonts w:ascii="Segoe UI Semilight" w:hAnsi="Segoe UI Semilight" w:cs="Segoe UI Semilight"/>
          <w:bCs/>
          <w:highlight w:val="yellow"/>
          <w:lang w:val="it-IT"/>
        </w:rPr>
        <w:t xml:space="preserve"> (</w:t>
      </w:r>
      <w:r w:rsidR="00105DB7">
        <w:rPr>
          <w:rFonts w:ascii="Segoe UI Semilight" w:hAnsi="Segoe UI Semilight" w:cs="Segoe UI Semilight"/>
          <w:bCs/>
          <w:highlight w:val="yellow"/>
          <w:lang w:val="it-IT"/>
        </w:rPr>
        <w:t>PROVINCIA SIGLA</w:t>
      </w:r>
      <w:r w:rsidR="00F9514B" w:rsidRPr="00D32333">
        <w:rPr>
          <w:rFonts w:ascii="Segoe UI Semilight" w:hAnsi="Segoe UI Semilight" w:cs="Segoe UI Semilight"/>
          <w:bCs/>
          <w:highlight w:val="yellow"/>
          <w:lang w:val="it-IT"/>
        </w:rPr>
        <w:t xml:space="preserve">) nella persona del suo Legale rappresentante, </w:t>
      </w:r>
      <w:r w:rsidR="005906CE">
        <w:rPr>
          <w:rFonts w:ascii="Segoe UI Semilight" w:hAnsi="Segoe UI Semilight" w:cs="Segoe UI Semilight"/>
          <w:bCs/>
          <w:highlight w:val="yellow"/>
          <w:lang w:val="it-IT"/>
        </w:rPr>
        <w:t>&lt;RUOLO&gt; - &lt;</w:t>
      </w:r>
      <w:r w:rsidR="00105DB7">
        <w:rPr>
          <w:rFonts w:ascii="Segoe UI Semilight" w:hAnsi="Segoe UI Semilight" w:cs="Segoe UI Semilight"/>
          <w:bCs/>
          <w:highlight w:val="yellow"/>
          <w:lang w:val="it-IT"/>
        </w:rPr>
        <w:t>NOME E COGNOME</w:t>
      </w:r>
      <w:r w:rsidR="005906CE">
        <w:rPr>
          <w:rFonts w:ascii="Segoe UI Semilight" w:hAnsi="Segoe UI Semilight" w:cs="Segoe UI Semilight"/>
          <w:bCs/>
          <w:highlight w:val="yellow"/>
          <w:lang w:val="it-IT"/>
        </w:rPr>
        <w:t>&gt;</w:t>
      </w:r>
      <w:r w:rsidR="00F9514B" w:rsidRPr="00D32333">
        <w:rPr>
          <w:rFonts w:ascii="Segoe UI Semilight" w:hAnsi="Segoe UI Semilight" w:cs="Segoe UI Semilight"/>
          <w:bCs/>
          <w:highlight w:val="yellow"/>
          <w:lang w:val="it-IT"/>
        </w:rPr>
        <w:t xml:space="preserve"> -</w:t>
      </w:r>
      <w:r w:rsidR="00964991" w:rsidRPr="00D32333">
        <w:rPr>
          <w:rFonts w:ascii="Segoe UI Semilight" w:hAnsi="Segoe UI Semilight" w:cs="Segoe UI Semilight"/>
          <w:bCs/>
          <w:highlight w:val="yellow"/>
          <w:lang w:val="it-IT"/>
        </w:rPr>
        <w:t xml:space="preserve"> </w:t>
      </w:r>
    </w:p>
    <w:p w:rsidR="00F9514B" w:rsidRDefault="00F9514B" w:rsidP="00DE300F">
      <w:pPr>
        <w:spacing w:line="300" w:lineRule="exact"/>
        <w:jc w:val="center"/>
        <w:rPr>
          <w:rFonts w:ascii="Segoe UI Semilight" w:hAnsi="Segoe UI Semilight" w:cs="Segoe UI Semilight"/>
          <w:bCs/>
          <w:lang w:val="it-IT"/>
        </w:rPr>
      </w:pPr>
      <w:r w:rsidRPr="00D32333">
        <w:rPr>
          <w:rFonts w:ascii="Segoe UI Semilight" w:hAnsi="Segoe UI Semilight" w:cs="Segoe UI Semilight"/>
          <w:bCs/>
          <w:highlight w:val="yellow"/>
          <w:lang w:val="it-IT"/>
        </w:rPr>
        <w:t xml:space="preserve">Codice Fiscale e Partita IVA </w:t>
      </w:r>
      <w:r w:rsidR="00105DB7" w:rsidRPr="005906CE">
        <w:rPr>
          <w:rFonts w:ascii="Segoe UI Semilight" w:hAnsi="Segoe UI Semilight" w:cs="Segoe UI Semilight"/>
          <w:bCs/>
          <w:highlight w:val="yellow"/>
          <w:lang w:val="it-IT"/>
        </w:rPr>
        <w:t>&lt; _____ &gt;</w:t>
      </w:r>
    </w:p>
    <w:p w:rsidR="009C6269" w:rsidRPr="00A9088F" w:rsidRDefault="009C6269" w:rsidP="009C6269">
      <w:pPr>
        <w:spacing w:line="300" w:lineRule="exact"/>
        <w:jc w:val="center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lang w:val="it-IT"/>
        </w:rPr>
        <w:t>e</w:t>
      </w:r>
    </w:p>
    <w:p w:rsidR="009C324E" w:rsidRPr="00A9088F" w:rsidRDefault="009C324E" w:rsidP="00783617">
      <w:pPr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  <w:r w:rsidRPr="006E4483">
        <w:rPr>
          <w:rFonts w:ascii="Segoe UI Semilight" w:hAnsi="Segoe UI Semilight" w:cs="Segoe UI Semilight"/>
          <w:b/>
          <w:bCs/>
          <w:lang w:val="it-IT"/>
        </w:rPr>
        <w:t>-</w:t>
      </w:r>
      <w:r w:rsidRPr="00A9088F">
        <w:rPr>
          <w:rFonts w:ascii="Segoe UI Semilight" w:hAnsi="Segoe UI Semilight" w:cs="Segoe UI Semilight"/>
          <w:bCs/>
          <w:lang w:val="it-IT"/>
        </w:rPr>
        <w:t xml:space="preserve"> Il </w:t>
      </w:r>
      <w:r w:rsidRPr="00A9088F">
        <w:rPr>
          <w:rFonts w:ascii="Segoe UI Semilight" w:hAnsi="Segoe UI Semilight" w:cs="Segoe UI Semilight"/>
          <w:b/>
          <w:bCs/>
          <w:lang w:val="it-IT"/>
        </w:rPr>
        <w:t>Consortium GARR</w:t>
      </w:r>
      <w:r w:rsidRPr="00A9088F">
        <w:rPr>
          <w:rFonts w:ascii="Segoe UI Semilight" w:hAnsi="Segoe UI Semilight" w:cs="Segoe UI Semilight"/>
          <w:bCs/>
          <w:lang w:val="it-IT"/>
        </w:rPr>
        <w:t xml:space="preserve">, </w:t>
      </w:r>
      <w:r w:rsidR="000A5D1D" w:rsidRPr="00A9088F">
        <w:rPr>
          <w:rFonts w:ascii="Segoe UI Semilight" w:hAnsi="Segoe UI Semilight" w:cs="Segoe UI Semilight"/>
          <w:bCs/>
          <w:lang w:val="it-IT"/>
        </w:rPr>
        <w:t xml:space="preserve">(di seguito denominato anche: “Responsabile” o “GARR”) </w:t>
      </w:r>
      <w:r w:rsidRPr="00A9088F">
        <w:rPr>
          <w:rFonts w:ascii="Segoe UI Semilight" w:hAnsi="Segoe UI Semilight" w:cs="Segoe UI Semilight"/>
          <w:bCs/>
          <w:lang w:val="it-IT"/>
        </w:rPr>
        <w:t xml:space="preserve">con sede legale in Roma, 00185, Via dei Tizii, n. 6, nella persona del suo </w:t>
      </w:r>
      <w:r w:rsidR="001E6D93">
        <w:rPr>
          <w:rFonts w:ascii="Segoe UI Semilight" w:hAnsi="Segoe UI Semilight" w:cs="Segoe UI Semilight"/>
          <w:bCs/>
          <w:lang w:val="it-IT"/>
        </w:rPr>
        <w:t>Direttore</w:t>
      </w:r>
      <w:r w:rsidR="00783617" w:rsidRPr="00A9088F">
        <w:rPr>
          <w:rFonts w:ascii="Segoe UI Semilight" w:hAnsi="Segoe UI Semilight" w:cs="Segoe UI Semilight"/>
          <w:bCs/>
          <w:lang w:val="it-IT"/>
        </w:rPr>
        <w:t xml:space="preserve">, </w:t>
      </w:r>
      <w:r w:rsidR="005906CE">
        <w:rPr>
          <w:rFonts w:ascii="Segoe UI Semilight" w:hAnsi="Segoe UI Semilight" w:cs="Segoe UI Semilight"/>
          <w:bCs/>
          <w:lang w:val="it-IT"/>
        </w:rPr>
        <w:t>Prof.</w:t>
      </w:r>
      <w:r w:rsidR="001E6D93">
        <w:rPr>
          <w:rFonts w:ascii="Segoe UI Semilight" w:hAnsi="Segoe UI Semilight" w:cs="Segoe UI Semilight"/>
          <w:bCs/>
          <w:lang w:val="it-IT"/>
        </w:rPr>
        <w:t xml:space="preserve"> Federico Ruggieri</w:t>
      </w:r>
      <w:r w:rsidR="00407F81">
        <w:rPr>
          <w:rFonts w:ascii="Segoe UI Semilight" w:hAnsi="Segoe UI Semilight" w:cs="Segoe UI Semilight"/>
          <w:bCs/>
          <w:lang w:val="it-IT"/>
        </w:rPr>
        <w:t>, munito dei poteri</w:t>
      </w:r>
    </w:p>
    <w:p w:rsidR="009C6269" w:rsidRPr="006E4483" w:rsidRDefault="006E4483" w:rsidP="006E4483">
      <w:pPr>
        <w:spacing w:line="300" w:lineRule="exact"/>
        <w:jc w:val="center"/>
        <w:rPr>
          <w:rFonts w:ascii="Segoe UI Semilight" w:hAnsi="Segoe UI Semilight" w:cs="Segoe UI Semilight"/>
          <w:bCs/>
          <w:lang w:val="it-IT"/>
        </w:rPr>
      </w:pPr>
      <w:r w:rsidRPr="006E4483">
        <w:rPr>
          <w:rFonts w:ascii="Segoe UI Semilight" w:hAnsi="Segoe UI Semilight" w:cs="Segoe UI Semilight"/>
          <w:bCs/>
          <w:lang w:val="it-IT"/>
        </w:rPr>
        <w:t>C.F. 97284570583, P.I. 07577141000</w:t>
      </w:r>
    </w:p>
    <w:p w:rsidR="009C6269" w:rsidRPr="00A9088F" w:rsidRDefault="009C6269" w:rsidP="00F36665">
      <w:pPr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lang w:val="it-IT"/>
        </w:rPr>
        <w:t>Di seguito congiuntamente denominate “Parti”</w:t>
      </w:r>
    </w:p>
    <w:p w:rsidR="00344D7F" w:rsidRPr="00A9088F" w:rsidRDefault="00344D7F" w:rsidP="00F36665">
      <w:pPr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</w:p>
    <w:p w:rsidR="00221D7F" w:rsidRPr="00A9088F" w:rsidRDefault="00221D7F" w:rsidP="00F36665">
      <w:pPr>
        <w:spacing w:line="300" w:lineRule="exact"/>
        <w:jc w:val="both"/>
        <w:rPr>
          <w:rFonts w:ascii="Segoe UI Semilight" w:hAnsi="Segoe UI Semilight" w:cs="Segoe UI Semilight"/>
          <w:b/>
          <w:bCs/>
          <w:u w:val="single"/>
          <w:lang w:val="it-IT"/>
        </w:rPr>
      </w:pPr>
      <w:r w:rsidRPr="00A9088F">
        <w:rPr>
          <w:rFonts w:ascii="Segoe UI Semilight" w:hAnsi="Segoe UI Semilight" w:cs="Segoe UI Semilight"/>
          <w:b/>
          <w:bCs/>
          <w:u w:val="single"/>
          <w:lang w:val="it-IT"/>
        </w:rPr>
        <w:t>Premesso che:</w:t>
      </w:r>
    </w:p>
    <w:p w:rsidR="00972FA0" w:rsidRPr="00A9088F" w:rsidRDefault="00DD74B3" w:rsidP="00F36665">
      <w:pPr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lang w:val="it-IT"/>
        </w:rPr>
        <w:t xml:space="preserve">- </w:t>
      </w:r>
      <w:r w:rsidR="00D548CA">
        <w:rPr>
          <w:rFonts w:ascii="Segoe UI Semilight" w:hAnsi="Segoe UI Semilight" w:cs="Segoe UI Semilight"/>
          <w:bCs/>
          <w:lang w:val="it-IT"/>
        </w:rPr>
        <w:t>L’Utente</w:t>
      </w:r>
      <w:r w:rsidR="009C6269" w:rsidRPr="00A9088F">
        <w:rPr>
          <w:rFonts w:ascii="Segoe UI Semilight" w:hAnsi="Segoe UI Semilight" w:cs="Segoe UI Semilight"/>
          <w:bCs/>
          <w:lang w:val="it-IT"/>
        </w:rPr>
        <w:t xml:space="preserve"> </w:t>
      </w:r>
      <w:r w:rsidR="00972FA0" w:rsidRPr="00A9088F">
        <w:rPr>
          <w:rFonts w:ascii="Segoe UI Semilight" w:hAnsi="Segoe UI Semilight" w:cs="Segoe UI Semilight"/>
          <w:bCs/>
          <w:lang w:val="it-IT"/>
        </w:rPr>
        <w:t xml:space="preserve">ha necessità </w:t>
      </w:r>
      <w:r w:rsidR="009C6269" w:rsidRPr="00A9088F">
        <w:rPr>
          <w:rFonts w:ascii="Segoe UI Semilight" w:hAnsi="Segoe UI Semilight" w:cs="Segoe UI Semilight"/>
          <w:bCs/>
          <w:lang w:val="it-IT"/>
        </w:rPr>
        <w:t xml:space="preserve">che per suo conto siano trattati </w:t>
      </w:r>
      <w:r w:rsidR="00221D7F" w:rsidRPr="00A9088F">
        <w:rPr>
          <w:rFonts w:ascii="Segoe UI Semilight" w:hAnsi="Segoe UI Semilight" w:cs="Segoe UI Semilight"/>
          <w:bCs/>
          <w:lang w:val="it-IT"/>
        </w:rPr>
        <w:t xml:space="preserve">dati personali </w:t>
      </w:r>
      <w:r w:rsidR="0053175E" w:rsidRPr="00A9088F">
        <w:rPr>
          <w:rFonts w:ascii="Segoe UI Semilight" w:hAnsi="Segoe UI Semilight" w:cs="Segoe UI Semilight"/>
          <w:bCs/>
          <w:lang w:val="it-IT"/>
        </w:rPr>
        <w:t>di una pluralità di</w:t>
      </w:r>
      <w:r w:rsidR="00972FA0" w:rsidRPr="00A9088F">
        <w:rPr>
          <w:rFonts w:ascii="Segoe UI Semilight" w:hAnsi="Segoe UI Semilight" w:cs="Segoe UI Semilight"/>
          <w:bCs/>
          <w:lang w:val="it-IT"/>
        </w:rPr>
        <w:t xml:space="preserve"> persone</w:t>
      </w:r>
      <w:r w:rsidR="0053175E" w:rsidRPr="00A9088F">
        <w:rPr>
          <w:rFonts w:ascii="Segoe UI Semilight" w:hAnsi="Segoe UI Semilight" w:cs="Segoe UI Semilight"/>
          <w:lang w:val="it-IT"/>
        </w:rPr>
        <w:t xml:space="preserve"> </w:t>
      </w:r>
      <w:r w:rsidR="009C6269" w:rsidRPr="00A9088F">
        <w:rPr>
          <w:rFonts w:ascii="Segoe UI Semilight" w:hAnsi="Segoe UI Semilight" w:cs="Segoe UI Semilight"/>
          <w:lang w:val="it-IT"/>
        </w:rPr>
        <w:t xml:space="preserve">fisiche di cui </w:t>
      </w:r>
      <w:r w:rsidR="00D548CA">
        <w:rPr>
          <w:rFonts w:ascii="Segoe UI Semilight" w:hAnsi="Segoe UI Semilight" w:cs="Segoe UI Semilight"/>
          <w:lang w:val="it-IT"/>
        </w:rPr>
        <w:t>L’Utente</w:t>
      </w:r>
      <w:r w:rsidR="009C6269" w:rsidRPr="00A9088F">
        <w:rPr>
          <w:rFonts w:ascii="Segoe UI Semilight" w:hAnsi="Segoe UI Semilight" w:cs="Segoe UI Semilight"/>
          <w:lang w:val="it-IT"/>
        </w:rPr>
        <w:t xml:space="preserve"> </w:t>
      </w:r>
      <w:r w:rsidR="004F5C8D">
        <w:rPr>
          <w:rFonts w:ascii="Segoe UI Semilight" w:hAnsi="Segoe UI Semilight" w:cs="Segoe UI Semilight"/>
          <w:lang w:val="it-IT"/>
        </w:rPr>
        <w:t>è</w:t>
      </w:r>
      <w:r w:rsidR="009C6269" w:rsidRPr="00A9088F">
        <w:rPr>
          <w:rFonts w:ascii="Segoe UI Semilight" w:hAnsi="Segoe UI Semilight" w:cs="Segoe UI Semilight"/>
          <w:lang w:val="it-IT"/>
        </w:rPr>
        <w:t xml:space="preserve"> Titolare del trattamento</w:t>
      </w:r>
      <w:r w:rsidR="0053175E" w:rsidRPr="00A9088F">
        <w:rPr>
          <w:rFonts w:ascii="Segoe UI Semilight" w:hAnsi="Segoe UI Semilight" w:cs="Segoe UI Semilight"/>
          <w:bCs/>
          <w:lang w:val="it-IT"/>
        </w:rPr>
        <w:t>,</w:t>
      </w:r>
      <w:r w:rsidR="00972FA0" w:rsidRPr="00A9088F">
        <w:rPr>
          <w:rFonts w:ascii="Segoe UI Semilight" w:hAnsi="Segoe UI Semilight" w:cs="Segoe UI Semilight"/>
          <w:bCs/>
          <w:lang w:val="it-IT"/>
        </w:rPr>
        <w:t xml:space="preserve"> </w:t>
      </w:r>
      <w:r w:rsidR="005906CE">
        <w:rPr>
          <w:rFonts w:ascii="Segoe UI Semilight" w:hAnsi="Segoe UI Semilight" w:cs="Segoe UI Semilight"/>
          <w:bCs/>
          <w:lang w:val="it-IT"/>
        </w:rPr>
        <w:t>in particolare</w:t>
      </w:r>
      <w:r w:rsidR="009C6269" w:rsidRPr="00A9088F">
        <w:rPr>
          <w:rFonts w:ascii="Segoe UI Semilight" w:hAnsi="Segoe UI Semilight" w:cs="Segoe UI Semilight"/>
          <w:bCs/>
          <w:lang w:val="it-IT"/>
        </w:rPr>
        <w:t xml:space="preserve"> </w:t>
      </w:r>
      <w:r w:rsidR="00293D2F">
        <w:rPr>
          <w:rFonts w:ascii="Segoe UI Semilight" w:hAnsi="Segoe UI Semilight" w:cs="Segoe UI Semilight"/>
          <w:bCs/>
          <w:lang w:val="it-IT"/>
        </w:rPr>
        <w:t xml:space="preserve">le persone </w:t>
      </w:r>
      <w:r w:rsidR="00972FA0" w:rsidRPr="00A9088F">
        <w:rPr>
          <w:rFonts w:ascii="Segoe UI Semilight" w:hAnsi="Segoe UI Semilight" w:cs="Segoe UI Semilight"/>
          <w:bCs/>
          <w:lang w:val="it-IT"/>
        </w:rPr>
        <w:t xml:space="preserve">autorizzate o incaricate di relazionarsi </w:t>
      </w:r>
      <w:r w:rsidR="009C6269" w:rsidRPr="00A9088F">
        <w:rPr>
          <w:rFonts w:ascii="Segoe UI Semilight" w:hAnsi="Segoe UI Semilight" w:cs="Segoe UI Semilight"/>
          <w:bCs/>
          <w:lang w:val="it-IT"/>
        </w:rPr>
        <w:t xml:space="preserve">con il </w:t>
      </w:r>
      <w:r w:rsidR="00972FA0" w:rsidRPr="00A9088F">
        <w:rPr>
          <w:rFonts w:ascii="Segoe UI Semilight" w:hAnsi="Segoe UI Semilight" w:cs="Segoe UI Semilight"/>
          <w:bCs/>
          <w:lang w:val="it-IT"/>
        </w:rPr>
        <w:t>GARR</w:t>
      </w:r>
      <w:r w:rsidR="0053175E" w:rsidRPr="00A9088F">
        <w:rPr>
          <w:rFonts w:ascii="Segoe UI Semilight" w:hAnsi="Segoe UI Semilight" w:cs="Segoe UI Semilight"/>
          <w:bCs/>
          <w:lang w:val="it-IT"/>
        </w:rPr>
        <w:t xml:space="preserve"> </w:t>
      </w:r>
      <w:r w:rsidR="00972FA0" w:rsidRPr="00A9088F">
        <w:rPr>
          <w:rFonts w:ascii="Segoe UI Semilight" w:hAnsi="Segoe UI Semilight" w:cs="Segoe UI Semilight"/>
          <w:bCs/>
          <w:lang w:val="it-IT"/>
        </w:rPr>
        <w:t xml:space="preserve">per il perseguimento delle azioni strumentali alla </w:t>
      </w:r>
      <w:r w:rsidR="00344D7F" w:rsidRPr="00A9088F">
        <w:rPr>
          <w:rFonts w:ascii="Segoe UI Semilight" w:hAnsi="Segoe UI Semilight" w:cs="Segoe UI Semilight"/>
          <w:bCs/>
          <w:lang w:val="it-IT"/>
        </w:rPr>
        <w:t xml:space="preserve">corretta </w:t>
      </w:r>
      <w:r w:rsidR="00BD08C5" w:rsidRPr="00A9088F">
        <w:rPr>
          <w:rFonts w:ascii="Segoe UI Semilight" w:hAnsi="Segoe UI Semilight" w:cs="Segoe UI Semilight"/>
          <w:bCs/>
          <w:lang w:val="it-IT"/>
        </w:rPr>
        <w:t>esecuzione di tutti i rapporti con</w:t>
      </w:r>
      <w:r w:rsidR="009C6269" w:rsidRPr="00A9088F">
        <w:rPr>
          <w:rFonts w:ascii="Segoe UI Semilight" w:hAnsi="Segoe UI Semilight" w:cs="Segoe UI Semilight"/>
          <w:bCs/>
          <w:lang w:val="it-IT"/>
        </w:rPr>
        <w:t>trattuali</w:t>
      </w:r>
      <w:r w:rsidR="005906CE">
        <w:rPr>
          <w:rFonts w:ascii="Segoe UI Semilight" w:hAnsi="Segoe UI Semilight" w:cs="Segoe UI Semilight"/>
          <w:bCs/>
          <w:lang w:val="it-IT"/>
        </w:rPr>
        <w:t xml:space="preserve"> e di servizio</w:t>
      </w:r>
      <w:r w:rsidR="009C6269" w:rsidRPr="00A9088F">
        <w:rPr>
          <w:rFonts w:ascii="Segoe UI Semilight" w:hAnsi="Segoe UI Semilight" w:cs="Segoe UI Semilight"/>
          <w:bCs/>
          <w:lang w:val="it-IT"/>
        </w:rPr>
        <w:t xml:space="preserve"> intercorrenti tra le P</w:t>
      </w:r>
      <w:r w:rsidR="00293D2F">
        <w:rPr>
          <w:rFonts w:ascii="Segoe UI Semilight" w:hAnsi="Segoe UI Semilight" w:cs="Segoe UI Semilight"/>
          <w:bCs/>
          <w:lang w:val="it-IT"/>
        </w:rPr>
        <w:t xml:space="preserve">arti. A </w:t>
      </w:r>
      <w:r w:rsidR="00BD08C5" w:rsidRPr="00A9088F">
        <w:rPr>
          <w:rFonts w:ascii="Segoe UI Semilight" w:hAnsi="Segoe UI Semilight" w:cs="Segoe UI Semilight"/>
          <w:bCs/>
          <w:lang w:val="it-IT"/>
        </w:rPr>
        <w:t xml:space="preserve">titolo esemplificativo: </w:t>
      </w:r>
      <w:r w:rsidR="00344D7F" w:rsidRPr="00A9088F">
        <w:rPr>
          <w:rFonts w:ascii="Segoe UI Semilight" w:hAnsi="Segoe UI Semilight" w:cs="Segoe UI Semilight"/>
          <w:lang w:val="it-IT"/>
        </w:rPr>
        <w:t xml:space="preserve">per </w:t>
      </w:r>
      <w:r w:rsidR="00293D2F">
        <w:rPr>
          <w:rFonts w:ascii="Segoe UI Semilight" w:hAnsi="Segoe UI Semilight" w:cs="Segoe UI Semilight"/>
          <w:lang w:val="it-IT"/>
        </w:rPr>
        <w:t xml:space="preserve">le </w:t>
      </w:r>
      <w:r w:rsidR="00964991">
        <w:rPr>
          <w:rFonts w:ascii="Segoe UI Semilight" w:hAnsi="Segoe UI Semilight" w:cs="Segoe UI Semilight"/>
          <w:lang w:val="it-IT"/>
        </w:rPr>
        <w:t>comunicazioni tra i rispettivi dipendenti, di natura strumentale</w:t>
      </w:r>
      <w:r w:rsidR="00293D2F">
        <w:rPr>
          <w:rFonts w:ascii="Segoe UI Semilight" w:hAnsi="Segoe UI Semilight" w:cs="Segoe UI Semilight"/>
          <w:lang w:val="it-IT"/>
        </w:rPr>
        <w:t xml:space="preserve"> ed operativ</w:t>
      </w:r>
      <w:r w:rsidR="00964991">
        <w:rPr>
          <w:rFonts w:ascii="Segoe UI Semilight" w:hAnsi="Segoe UI Semilight" w:cs="Segoe UI Semilight"/>
          <w:lang w:val="it-IT"/>
        </w:rPr>
        <w:t>a,</w:t>
      </w:r>
      <w:r w:rsidR="00293D2F">
        <w:rPr>
          <w:rFonts w:ascii="Segoe UI Semilight" w:hAnsi="Segoe UI Semilight" w:cs="Segoe UI Semilight"/>
          <w:lang w:val="it-IT"/>
        </w:rPr>
        <w:t xml:space="preserve"> necessarie al</w:t>
      </w:r>
      <w:r w:rsidRPr="00A9088F">
        <w:rPr>
          <w:rFonts w:ascii="Segoe UI Semilight" w:hAnsi="Segoe UI Semilight" w:cs="Segoe UI Semilight"/>
          <w:lang w:val="it-IT"/>
        </w:rPr>
        <w:t xml:space="preserve">la </w:t>
      </w:r>
      <w:r w:rsidR="00344D7F" w:rsidRPr="00A9088F">
        <w:rPr>
          <w:rFonts w:ascii="Segoe UI Semilight" w:hAnsi="Segoe UI Semilight" w:cs="Segoe UI Semilight"/>
          <w:bCs/>
          <w:lang w:val="it-IT"/>
        </w:rPr>
        <w:t>realizzazione di nuovi collegamenti telematici</w:t>
      </w:r>
      <w:r w:rsidR="005906CE">
        <w:rPr>
          <w:rFonts w:ascii="Segoe UI Semilight" w:hAnsi="Segoe UI Semilight" w:cs="Segoe UI Semilight"/>
          <w:bCs/>
          <w:lang w:val="it-IT"/>
        </w:rPr>
        <w:t>, alla fruizione di servizi</w:t>
      </w:r>
      <w:r w:rsidR="004F5C8D">
        <w:rPr>
          <w:rFonts w:ascii="Segoe UI Semilight" w:hAnsi="Segoe UI Semilight" w:cs="Segoe UI Semilight"/>
          <w:bCs/>
          <w:lang w:val="it-IT"/>
        </w:rPr>
        <w:t xml:space="preserve"> e</w:t>
      </w:r>
      <w:r w:rsidR="00293D2F">
        <w:rPr>
          <w:rFonts w:ascii="Segoe UI Semilight" w:hAnsi="Segoe UI Semilight" w:cs="Segoe UI Semilight"/>
          <w:bCs/>
          <w:lang w:val="it-IT"/>
        </w:rPr>
        <w:t xml:space="preserve"> </w:t>
      </w:r>
      <w:r w:rsidR="00964991">
        <w:rPr>
          <w:rFonts w:ascii="Segoe UI Semilight" w:hAnsi="Segoe UI Semilight" w:cs="Segoe UI Semilight"/>
          <w:bCs/>
          <w:lang w:val="it-IT"/>
        </w:rPr>
        <w:t xml:space="preserve">per le </w:t>
      </w:r>
      <w:r w:rsidR="00293D2F">
        <w:rPr>
          <w:rFonts w:ascii="Segoe UI Semilight" w:hAnsi="Segoe UI Semilight" w:cs="Segoe UI Semilight"/>
          <w:bCs/>
          <w:lang w:val="it-IT"/>
        </w:rPr>
        <w:t>attività accessorie (es. attestazione della linea in sede Utente)</w:t>
      </w:r>
      <w:r w:rsidR="00344D7F" w:rsidRPr="00A9088F">
        <w:rPr>
          <w:rFonts w:ascii="Segoe UI Semilight" w:hAnsi="Segoe UI Semilight" w:cs="Segoe UI Semilight"/>
          <w:bCs/>
          <w:lang w:val="it-IT"/>
        </w:rPr>
        <w:t xml:space="preserve">, </w:t>
      </w:r>
      <w:r w:rsidR="0053175E" w:rsidRPr="00A9088F">
        <w:rPr>
          <w:rFonts w:ascii="Segoe UI Semilight" w:hAnsi="Segoe UI Semilight" w:cs="Segoe UI Semilight"/>
          <w:bCs/>
          <w:lang w:val="it-IT"/>
        </w:rPr>
        <w:t>nonché</w:t>
      </w:r>
      <w:r w:rsidR="0053175E" w:rsidRPr="00A9088F">
        <w:rPr>
          <w:rFonts w:ascii="Segoe UI Semilight" w:hAnsi="Segoe UI Semilight" w:cs="Segoe UI Semilight"/>
          <w:lang w:val="it-IT"/>
        </w:rPr>
        <w:t xml:space="preserve"> per </w:t>
      </w:r>
      <w:r w:rsidR="0053175E" w:rsidRPr="00A9088F">
        <w:rPr>
          <w:rFonts w:ascii="Segoe UI Semilight" w:hAnsi="Segoe UI Semilight" w:cs="Segoe UI Semilight"/>
          <w:bCs/>
          <w:lang w:val="it-IT"/>
        </w:rPr>
        <w:t>l’adempimento delle reciproche prestazioni o per le comunicazioni</w:t>
      </w:r>
      <w:r w:rsidR="00C10942" w:rsidRPr="00A9088F">
        <w:rPr>
          <w:rFonts w:ascii="Segoe UI Semilight" w:hAnsi="Segoe UI Semilight" w:cs="Segoe UI Semilight"/>
          <w:bCs/>
          <w:lang w:val="it-IT"/>
        </w:rPr>
        <w:t xml:space="preserve"> </w:t>
      </w:r>
      <w:r w:rsidR="00293D2F">
        <w:rPr>
          <w:rFonts w:ascii="Segoe UI Semilight" w:hAnsi="Segoe UI Semilight" w:cs="Segoe UI Semilight"/>
          <w:bCs/>
          <w:lang w:val="it-IT"/>
        </w:rPr>
        <w:t xml:space="preserve">intercorrenti </w:t>
      </w:r>
      <w:r w:rsidR="00C10942" w:rsidRPr="00A9088F">
        <w:rPr>
          <w:rFonts w:ascii="Segoe UI Semilight" w:hAnsi="Segoe UI Semilight" w:cs="Segoe UI Semilight"/>
          <w:bCs/>
          <w:lang w:val="it-IT"/>
        </w:rPr>
        <w:t>tra i rispettivi enti</w:t>
      </w:r>
      <w:r w:rsidR="00221D7F" w:rsidRPr="00A9088F">
        <w:rPr>
          <w:rFonts w:ascii="Segoe UI Semilight" w:hAnsi="Segoe UI Semilight" w:cs="Segoe UI Semilight"/>
          <w:bCs/>
          <w:lang w:val="it-IT"/>
        </w:rPr>
        <w:t>.</w:t>
      </w:r>
    </w:p>
    <w:p w:rsidR="00DD74B3" w:rsidRPr="00A9088F" w:rsidRDefault="00DD74B3" w:rsidP="00F36665">
      <w:pPr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lang w:val="it-IT"/>
        </w:rPr>
        <w:t xml:space="preserve">- </w:t>
      </w:r>
      <w:r w:rsidR="0053175E" w:rsidRPr="00A9088F">
        <w:rPr>
          <w:rFonts w:ascii="Segoe UI Semilight" w:hAnsi="Segoe UI Semilight" w:cs="Segoe UI Semilight"/>
          <w:bCs/>
          <w:lang w:val="it-IT"/>
        </w:rPr>
        <w:t>I</w:t>
      </w:r>
      <w:r w:rsidR="00344D7F" w:rsidRPr="00A9088F">
        <w:rPr>
          <w:rFonts w:ascii="Segoe UI Semilight" w:hAnsi="Segoe UI Semilight" w:cs="Segoe UI Semilight"/>
          <w:bCs/>
          <w:lang w:val="it-IT"/>
        </w:rPr>
        <w:t>l presente accordo ha ad oggetto i</w:t>
      </w:r>
      <w:r w:rsidR="0053175E" w:rsidRPr="00A9088F">
        <w:rPr>
          <w:rFonts w:ascii="Segoe UI Semilight" w:hAnsi="Segoe UI Semilight" w:cs="Segoe UI Semilight"/>
          <w:bCs/>
          <w:lang w:val="it-IT"/>
        </w:rPr>
        <w:t xml:space="preserve"> predetti dati personali </w:t>
      </w:r>
      <w:r w:rsidR="00344D7F" w:rsidRPr="00A9088F">
        <w:rPr>
          <w:rFonts w:ascii="Segoe UI Semilight" w:hAnsi="Segoe UI Semilight" w:cs="Segoe UI Semilight"/>
          <w:bCs/>
          <w:lang w:val="it-IT"/>
        </w:rPr>
        <w:t xml:space="preserve">che siano </w:t>
      </w:r>
      <w:r w:rsidR="0053175E" w:rsidRPr="00A9088F">
        <w:rPr>
          <w:rFonts w:ascii="Segoe UI Semilight" w:hAnsi="Segoe UI Semilight" w:cs="Segoe UI Semilight"/>
          <w:bCs/>
          <w:lang w:val="it-IT"/>
        </w:rPr>
        <w:t xml:space="preserve">conferiti </w:t>
      </w:r>
      <w:r w:rsidRPr="00A9088F">
        <w:rPr>
          <w:rFonts w:ascii="Segoe UI Semilight" w:hAnsi="Segoe UI Semilight" w:cs="Segoe UI Semilight"/>
          <w:bCs/>
          <w:lang w:val="it-IT"/>
        </w:rPr>
        <w:t>dal Titolare del T</w:t>
      </w:r>
      <w:r w:rsidR="00344D7F" w:rsidRPr="00A9088F">
        <w:rPr>
          <w:rFonts w:ascii="Segoe UI Semilight" w:hAnsi="Segoe UI Semilight" w:cs="Segoe UI Semilight"/>
          <w:bCs/>
          <w:lang w:val="it-IT"/>
        </w:rPr>
        <w:t xml:space="preserve">rattamento </w:t>
      </w:r>
      <w:r w:rsidR="00964991">
        <w:rPr>
          <w:rFonts w:ascii="Segoe UI Semilight" w:hAnsi="Segoe UI Semilight" w:cs="Segoe UI Semilight"/>
          <w:bCs/>
          <w:lang w:val="it-IT"/>
        </w:rPr>
        <w:t xml:space="preserve">al Consortium GARR </w:t>
      </w:r>
      <w:r w:rsidR="0053175E" w:rsidRPr="00A9088F">
        <w:rPr>
          <w:rFonts w:ascii="Segoe UI Semilight" w:hAnsi="Segoe UI Semilight" w:cs="Segoe UI Semilight"/>
          <w:bCs/>
          <w:lang w:val="it-IT"/>
        </w:rPr>
        <w:t>per le finalità sopra descritte</w:t>
      </w:r>
      <w:r w:rsidR="00964991">
        <w:rPr>
          <w:rFonts w:ascii="Segoe UI Semilight" w:hAnsi="Segoe UI Semilight" w:cs="Segoe UI Semilight"/>
          <w:bCs/>
          <w:lang w:val="it-IT"/>
        </w:rPr>
        <w:t xml:space="preserve"> e meglio precisate nel seguito</w:t>
      </w:r>
      <w:r w:rsidR="003803D9" w:rsidRPr="00A9088F">
        <w:rPr>
          <w:rFonts w:ascii="Segoe UI Semilight" w:hAnsi="Segoe UI Semilight" w:cs="Segoe UI Semilight"/>
          <w:bCs/>
          <w:lang w:val="it-IT"/>
        </w:rPr>
        <w:t xml:space="preserve">. </w:t>
      </w:r>
    </w:p>
    <w:p w:rsidR="00DD74B3" w:rsidRPr="00A9088F" w:rsidRDefault="00DD74B3" w:rsidP="004113BE">
      <w:pPr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lang w:val="it-IT"/>
        </w:rPr>
        <w:t xml:space="preserve">- </w:t>
      </w:r>
      <w:r w:rsidR="00D548CA">
        <w:rPr>
          <w:rFonts w:ascii="Segoe UI Semilight" w:hAnsi="Segoe UI Semilight" w:cs="Segoe UI Semilight"/>
          <w:bCs/>
          <w:lang w:val="it-IT"/>
        </w:rPr>
        <w:t>L’Utente</w:t>
      </w:r>
      <w:r w:rsidR="009C6269" w:rsidRPr="00A9088F">
        <w:rPr>
          <w:rFonts w:ascii="Segoe UI Semilight" w:hAnsi="Segoe UI Semilight" w:cs="Segoe UI Semilight"/>
          <w:bCs/>
          <w:lang w:val="it-IT"/>
        </w:rPr>
        <w:t>, pertanto, ai sensi dell’</w:t>
      </w:r>
      <w:r w:rsidR="004113BE" w:rsidRPr="00A9088F">
        <w:rPr>
          <w:rFonts w:ascii="Segoe UI Semilight" w:hAnsi="Segoe UI Semilight" w:cs="Segoe UI Semilight"/>
          <w:bCs/>
          <w:lang w:val="it-IT"/>
        </w:rPr>
        <w:t xml:space="preserve">art. 28 GDPR, individua il Consortium GARR quale Responsabile del trattamento, considerato che il Consortium GARR </w:t>
      </w:r>
      <w:r w:rsidR="004113BE" w:rsidRPr="00A9088F">
        <w:rPr>
          <w:rFonts w:ascii="Segoe UI Semilight" w:hAnsi="Segoe UI Semilight" w:cs="Segoe UI Semilight"/>
          <w:bCs/>
          <w:iCs/>
          <w:lang w:val="it-IT"/>
        </w:rPr>
        <w:t xml:space="preserve">per la sua esperienza, capacità ed affidabilità </w:t>
      </w:r>
      <w:r w:rsidR="00293D2F">
        <w:rPr>
          <w:rFonts w:ascii="Segoe UI Semilight" w:hAnsi="Segoe UI Semilight" w:cs="Segoe UI Semilight"/>
          <w:bCs/>
          <w:iCs/>
          <w:lang w:val="it-IT"/>
        </w:rPr>
        <w:t>fornisce</w:t>
      </w:r>
      <w:r w:rsidR="004113BE" w:rsidRPr="00A9088F">
        <w:rPr>
          <w:rFonts w:ascii="Segoe UI Semilight" w:hAnsi="Segoe UI Semilight" w:cs="Segoe UI Semilight"/>
          <w:bCs/>
          <w:iCs/>
          <w:lang w:val="it-IT"/>
        </w:rPr>
        <w:t xml:space="preserve"> le sufficienti garanzie sull’adozione e il rispetto delle misure tecniche e organizzative adeguate – ivi compreso il profilo relativo alla sicurezza fisica e logica </w:t>
      </w:r>
      <w:r w:rsidR="004F5C8D">
        <w:rPr>
          <w:rFonts w:ascii="Segoe UI Semilight" w:hAnsi="Segoe UI Semilight" w:cs="Segoe UI Semilight"/>
          <w:bCs/>
          <w:iCs/>
          <w:lang w:val="it-IT"/>
        </w:rPr>
        <w:t xml:space="preserve">dei dati personali </w:t>
      </w:r>
      <w:r w:rsidR="004113BE" w:rsidRPr="00A9088F">
        <w:rPr>
          <w:rFonts w:ascii="Segoe UI Semilight" w:hAnsi="Segoe UI Semilight" w:cs="Segoe UI Semilight"/>
          <w:bCs/>
          <w:iCs/>
          <w:lang w:val="it-IT"/>
        </w:rPr>
        <w:t>e la tenuta di idoneo e aggiornato registro dei trattamenti</w:t>
      </w:r>
      <w:r w:rsidR="00293D2F">
        <w:rPr>
          <w:rFonts w:ascii="Segoe UI Semilight" w:hAnsi="Segoe UI Semilight" w:cs="Segoe UI Semilight"/>
          <w:bCs/>
          <w:iCs/>
          <w:lang w:val="it-IT"/>
        </w:rPr>
        <w:t xml:space="preserve"> </w:t>
      </w:r>
      <w:r w:rsidR="004113BE" w:rsidRPr="00A9088F">
        <w:rPr>
          <w:rFonts w:ascii="Segoe UI Semilight" w:hAnsi="Segoe UI Semilight" w:cs="Segoe UI Semilight"/>
          <w:bCs/>
          <w:iCs/>
          <w:lang w:val="it-IT"/>
        </w:rPr>
        <w:t>in modo tale che il trattamento soddisfi i requisiti del GDPR e assicuri la tutela dei diritti dell'interessato.</w:t>
      </w:r>
    </w:p>
    <w:p w:rsidR="00037398" w:rsidRPr="00A9088F" w:rsidRDefault="00037398" w:rsidP="006132D6">
      <w:pPr>
        <w:spacing w:line="300" w:lineRule="exact"/>
        <w:ind w:left="142" w:hanging="142"/>
        <w:jc w:val="both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lang w:val="it-IT"/>
        </w:rPr>
        <w:t>- Il GARR garantisce che le persone autorizzate al trattamento dei dati personali si s</w:t>
      </w:r>
      <w:r w:rsidR="00964991">
        <w:rPr>
          <w:rFonts w:ascii="Segoe UI Semilight" w:hAnsi="Segoe UI Semilight" w:cs="Segoe UI Semilight"/>
          <w:bCs/>
          <w:lang w:val="it-IT"/>
        </w:rPr>
        <w:t>on</w:t>
      </w:r>
      <w:r w:rsidRPr="00A9088F">
        <w:rPr>
          <w:rFonts w:ascii="Segoe UI Semilight" w:hAnsi="Segoe UI Semilight" w:cs="Segoe UI Semilight"/>
          <w:bCs/>
          <w:lang w:val="it-IT"/>
        </w:rPr>
        <w:t xml:space="preserve">o impegnate alla riservatezza </w:t>
      </w:r>
      <w:r w:rsidR="004113BE" w:rsidRPr="00A9088F">
        <w:rPr>
          <w:rFonts w:ascii="Segoe UI Semilight" w:hAnsi="Segoe UI Semilight" w:cs="Segoe UI Semilight"/>
          <w:bCs/>
          <w:lang w:val="it-IT"/>
        </w:rPr>
        <w:t>(GDPR art. 28, comma 3, lett. b</w:t>
      </w:r>
      <w:r w:rsidRPr="00A9088F">
        <w:rPr>
          <w:rFonts w:ascii="Segoe UI Semilight" w:hAnsi="Segoe UI Semilight" w:cs="Segoe UI Semilight"/>
          <w:bCs/>
          <w:lang w:val="it-IT"/>
        </w:rPr>
        <w:t>)</w:t>
      </w:r>
      <w:r w:rsidR="00964991">
        <w:rPr>
          <w:rFonts w:ascii="Segoe UI Semilight" w:hAnsi="Segoe UI Semilight" w:cs="Segoe UI Semilight"/>
          <w:bCs/>
          <w:lang w:val="it-IT"/>
        </w:rPr>
        <w:t xml:space="preserve"> a</w:t>
      </w:r>
      <w:r w:rsidR="004113BE" w:rsidRPr="00A9088F">
        <w:rPr>
          <w:rFonts w:ascii="Segoe UI Semilight" w:hAnsi="Segoe UI Semilight" w:cs="Segoe UI Semilight"/>
          <w:bCs/>
          <w:lang w:val="it-IT"/>
        </w:rPr>
        <w:t>nche successivamente alla cessazione di ogni rapporto (e a prescindere al motivo di cessazione) con il Titolare del trattamento.</w:t>
      </w:r>
    </w:p>
    <w:p w:rsidR="004113BE" w:rsidRPr="00A9088F" w:rsidRDefault="00ED7B00" w:rsidP="004113BE">
      <w:pPr>
        <w:spacing w:line="300" w:lineRule="exact"/>
        <w:ind w:left="142" w:hanging="142"/>
        <w:jc w:val="both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lang w:val="it-IT"/>
        </w:rPr>
        <w:t xml:space="preserve">- </w:t>
      </w:r>
      <w:r w:rsidR="00FB0CF1" w:rsidRPr="00A9088F">
        <w:rPr>
          <w:rFonts w:ascii="Segoe UI Semilight" w:hAnsi="Segoe UI Semilight" w:cs="Segoe UI Semilight"/>
          <w:bCs/>
          <w:lang w:val="it-IT"/>
        </w:rPr>
        <w:t xml:space="preserve">Il GARR assiste </w:t>
      </w:r>
      <w:r w:rsidR="00D548CA">
        <w:rPr>
          <w:rFonts w:ascii="Segoe UI Semilight" w:hAnsi="Segoe UI Semilight" w:cs="Segoe UI Semilight"/>
          <w:bCs/>
          <w:lang w:val="it-IT"/>
        </w:rPr>
        <w:t>L’Utente</w:t>
      </w:r>
      <w:r w:rsidR="00FB0CF1" w:rsidRPr="00A9088F">
        <w:rPr>
          <w:rFonts w:ascii="Segoe UI Semilight" w:hAnsi="Segoe UI Semilight" w:cs="Segoe UI Semilight"/>
          <w:bCs/>
          <w:lang w:val="it-IT"/>
        </w:rPr>
        <w:t xml:space="preserve"> nel garantire il rispetto degli obblighi di cui agli articoli da 32 a 36 del GDPR, tenendo conto della natura del trattamento</w:t>
      </w:r>
      <w:r w:rsidR="00051A15" w:rsidRPr="00A9088F">
        <w:rPr>
          <w:rFonts w:ascii="Segoe UI Semilight" w:hAnsi="Segoe UI Semilight" w:cs="Segoe UI Semilight"/>
          <w:bCs/>
          <w:lang w:val="it-IT"/>
        </w:rPr>
        <w:t xml:space="preserve"> e delle informazioni a disposizione del responsabile del </w:t>
      </w:r>
      <w:r w:rsidR="00967125" w:rsidRPr="00A9088F">
        <w:rPr>
          <w:rFonts w:ascii="Segoe UI Semilight" w:hAnsi="Segoe UI Semilight" w:cs="Segoe UI Semilight"/>
          <w:bCs/>
          <w:lang w:val="it-IT"/>
        </w:rPr>
        <w:t xml:space="preserve">trattamento. </w:t>
      </w:r>
      <w:r w:rsidR="003871B4" w:rsidRPr="00A9088F">
        <w:rPr>
          <w:rFonts w:ascii="Segoe UI Semilight" w:hAnsi="Segoe UI Semilight" w:cs="Segoe UI Semilight"/>
          <w:bCs/>
          <w:lang w:val="it-IT"/>
        </w:rPr>
        <w:t xml:space="preserve">A tal fine, tra l’altro il GARR, si obbliga, ai sensi dell’articolo 33, comma 2, del GDPR, a informare </w:t>
      </w:r>
      <w:r w:rsidR="00D548CA">
        <w:rPr>
          <w:rFonts w:ascii="Segoe UI Semilight" w:hAnsi="Segoe UI Semilight" w:cs="Segoe UI Semilight"/>
          <w:bCs/>
          <w:lang w:val="it-IT"/>
        </w:rPr>
        <w:t>L’Utente</w:t>
      </w:r>
      <w:r w:rsidR="00293D2F">
        <w:rPr>
          <w:rFonts w:ascii="Segoe UI Semilight" w:hAnsi="Segoe UI Semilight" w:cs="Segoe UI Semilight"/>
          <w:bCs/>
          <w:lang w:val="it-IT"/>
        </w:rPr>
        <w:t xml:space="preserve"> </w:t>
      </w:r>
      <w:r w:rsidR="003871B4" w:rsidRPr="00A9088F">
        <w:rPr>
          <w:rFonts w:ascii="Segoe UI Semilight" w:hAnsi="Segoe UI Semilight" w:cs="Segoe UI Semilight"/>
          <w:bCs/>
          <w:lang w:val="it-IT"/>
        </w:rPr>
        <w:t>senza ingiustificato ritardo dopo essere venuto a conoscenza di un’eventuale violazione dei dati personali. (Data Breach)</w:t>
      </w:r>
      <w:r w:rsidR="00A675F3" w:rsidRPr="00A9088F">
        <w:rPr>
          <w:rFonts w:ascii="Segoe UI Semilight" w:hAnsi="Segoe UI Semilight" w:cs="Segoe UI Semilight"/>
          <w:bCs/>
          <w:lang w:val="it-IT"/>
        </w:rPr>
        <w:t>.</w:t>
      </w:r>
      <w:r w:rsidR="004113BE" w:rsidRPr="00A9088F">
        <w:rPr>
          <w:rFonts w:ascii="Segoe UI Semilight" w:hAnsi="Segoe UI Semilight" w:cs="Segoe UI Semilight"/>
          <w:bCs/>
          <w:lang w:val="it-IT"/>
        </w:rPr>
        <w:t xml:space="preserve"> La comunicazione del </w:t>
      </w:r>
      <w:r w:rsidR="00AE649E">
        <w:rPr>
          <w:rFonts w:ascii="Segoe UI Semilight" w:hAnsi="Segoe UI Semilight" w:cs="Segoe UI Semilight"/>
          <w:bCs/>
          <w:lang w:val="it-IT"/>
        </w:rPr>
        <w:t>“</w:t>
      </w:r>
      <w:r w:rsidR="004113BE" w:rsidRPr="00A9088F">
        <w:rPr>
          <w:rFonts w:ascii="Segoe UI Semilight" w:hAnsi="Segoe UI Semilight" w:cs="Segoe UI Semilight"/>
          <w:bCs/>
          <w:lang w:val="it-IT"/>
        </w:rPr>
        <w:t>data breach</w:t>
      </w:r>
      <w:r w:rsidR="00AE649E">
        <w:rPr>
          <w:rFonts w:ascii="Segoe UI Semilight" w:hAnsi="Segoe UI Semilight" w:cs="Segoe UI Semilight"/>
          <w:bCs/>
          <w:lang w:val="it-IT"/>
        </w:rPr>
        <w:t>”</w:t>
      </w:r>
      <w:r w:rsidR="004113BE" w:rsidRPr="00A9088F">
        <w:rPr>
          <w:rFonts w:ascii="Segoe UI Semilight" w:hAnsi="Segoe UI Semilight" w:cs="Segoe UI Semilight"/>
          <w:bCs/>
          <w:lang w:val="it-IT"/>
        </w:rPr>
        <w:t xml:space="preserve"> dal Responsabile del trattamento al Titolare contiene i seguenti contenuti minimi: 1. Descrizione della natura della violazione dei dati personali compresi, ove possibile, le categorie e il numero approssimativo di interessati in questione nonché le categorie e il numero approssimativo di registrazioni dei dati personali in questione; 2. Descrizione delle probabili conseguenze della violazione dei dati personali; 3. descrizione delle misure specifiche adottate per porre rimedio alla violazione dei dati personali e anche, se del caso, per attenuarne i p</w:t>
      </w:r>
      <w:r w:rsidR="001E1F9E">
        <w:rPr>
          <w:rFonts w:ascii="Segoe UI Semilight" w:hAnsi="Segoe UI Semilight" w:cs="Segoe UI Semilight"/>
          <w:bCs/>
          <w:lang w:val="it-IT"/>
        </w:rPr>
        <w:t>ossibili effetti negativi; 4. l’</w:t>
      </w:r>
      <w:r w:rsidR="004113BE" w:rsidRPr="00A9088F">
        <w:rPr>
          <w:rFonts w:ascii="Segoe UI Semilight" w:hAnsi="Segoe UI Semilight" w:cs="Segoe UI Semilight"/>
          <w:bCs/>
          <w:lang w:val="it-IT"/>
        </w:rPr>
        <w:t>indicazione se la violazione dei dati personali sia suscettibile, secondo il Responsabile, di presentare un rischio elevato per i diritti e le libertà delle persone fisiche.</w:t>
      </w:r>
    </w:p>
    <w:p w:rsidR="00221D7F" w:rsidRPr="00A9088F" w:rsidRDefault="00DD74B3" w:rsidP="00F36665">
      <w:pPr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lang w:val="it-IT"/>
        </w:rPr>
        <w:lastRenderedPageBreak/>
        <w:t xml:space="preserve">- il GARR adotta </w:t>
      </w:r>
      <w:r w:rsidR="00221D7F" w:rsidRPr="00A9088F">
        <w:rPr>
          <w:rFonts w:ascii="Segoe UI Semilight" w:hAnsi="Segoe UI Semilight" w:cs="Segoe UI Semilight"/>
          <w:bCs/>
          <w:lang w:val="it-IT"/>
        </w:rPr>
        <w:t>misure di protezione</w:t>
      </w:r>
      <w:r w:rsidRPr="00A9088F">
        <w:rPr>
          <w:rFonts w:ascii="Segoe UI Semilight" w:hAnsi="Segoe UI Semilight" w:cs="Segoe UI Semilight"/>
          <w:lang w:val="it-IT"/>
        </w:rPr>
        <w:t xml:space="preserve"> </w:t>
      </w:r>
      <w:r w:rsidRPr="00A9088F">
        <w:rPr>
          <w:rFonts w:ascii="Segoe UI Semilight" w:hAnsi="Segoe UI Semilight" w:cs="Segoe UI Semilight"/>
          <w:bCs/>
          <w:lang w:val="it-IT"/>
        </w:rPr>
        <w:t>dei dati</w:t>
      </w:r>
      <w:r w:rsidR="00221D7F" w:rsidRPr="00A9088F">
        <w:rPr>
          <w:rFonts w:ascii="Segoe UI Semilight" w:hAnsi="Segoe UI Semilight" w:cs="Segoe UI Semilight"/>
          <w:bCs/>
          <w:lang w:val="it-IT"/>
        </w:rPr>
        <w:t xml:space="preserve"> commisurate ai rischi, al fine di ridurre le possibilità di: acquisizione abusiva, distruzio</w:t>
      </w:r>
      <w:r w:rsidRPr="00A9088F">
        <w:rPr>
          <w:rFonts w:ascii="Segoe UI Semilight" w:hAnsi="Segoe UI Semilight" w:cs="Segoe UI Semilight"/>
          <w:bCs/>
          <w:lang w:val="it-IT"/>
        </w:rPr>
        <w:t>ne o perdita, anche accidentale e</w:t>
      </w:r>
      <w:r w:rsidR="00221D7F" w:rsidRPr="00A9088F">
        <w:rPr>
          <w:rFonts w:ascii="Segoe UI Semilight" w:hAnsi="Segoe UI Semilight" w:cs="Segoe UI Semilight"/>
          <w:bCs/>
          <w:lang w:val="it-IT"/>
        </w:rPr>
        <w:t xml:space="preserve"> trattamento non consentito o non conforme alle finalità della raccolta.</w:t>
      </w:r>
    </w:p>
    <w:p w:rsidR="00221D7F" w:rsidRPr="00A9088F" w:rsidRDefault="00221D7F" w:rsidP="00F36665">
      <w:pPr>
        <w:spacing w:line="300" w:lineRule="exact"/>
        <w:jc w:val="both"/>
        <w:rPr>
          <w:rFonts w:ascii="Segoe UI Semilight" w:hAnsi="Segoe UI Semilight" w:cs="Segoe UI Semilight"/>
          <w:b/>
          <w:bCs/>
          <w:u w:val="single"/>
          <w:lang w:val="it-IT"/>
        </w:rPr>
      </w:pPr>
      <w:r w:rsidRPr="00A9088F">
        <w:rPr>
          <w:rFonts w:ascii="Segoe UI Semilight" w:hAnsi="Segoe UI Semilight" w:cs="Segoe UI Semilight"/>
          <w:b/>
          <w:bCs/>
          <w:u w:val="single"/>
          <w:lang w:val="it-IT"/>
        </w:rPr>
        <w:t>Tanto premesso:</w:t>
      </w:r>
    </w:p>
    <w:p w:rsidR="00221D7F" w:rsidRPr="00A9088F" w:rsidRDefault="00964991" w:rsidP="00F36665">
      <w:pPr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  <w:r>
        <w:rPr>
          <w:rFonts w:ascii="Segoe UI Semilight" w:hAnsi="Segoe UI Semilight" w:cs="Segoe UI Semilight"/>
          <w:bCs/>
          <w:lang w:val="it-IT"/>
        </w:rPr>
        <w:t xml:space="preserve">Il </w:t>
      </w:r>
      <w:r w:rsidR="00DD74B3" w:rsidRPr="00A9088F">
        <w:rPr>
          <w:rFonts w:ascii="Segoe UI Semilight" w:hAnsi="Segoe UI Semilight" w:cs="Segoe UI Semilight"/>
          <w:bCs/>
          <w:lang w:val="it-IT"/>
        </w:rPr>
        <w:t xml:space="preserve">Titolare </w:t>
      </w:r>
      <w:r w:rsidR="00221D7F" w:rsidRPr="00A9088F">
        <w:rPr>
          <w:rFonts w:ascii="Segoe UI Semilight" w:hAnsi="Segoe UI Semilight" w:cs="Segoe UI Semilight"/>
          <w:bCs/>
          <w:lang w:val="it-IT"/>
        </w:rPr>
        <w:t>del trattamento dei dati personali</w:t>
      </w:r>
      <w:r w:rsidR="005906CE">
        <w:rPr>
          <w:rFonts w:ascii="Segoe UI Semilight" w:hAnsi="Segoe UI Semilight" w:cs="Segoe UI Semilight"/>
          <w:bCs/>
          <w:lang w:val="it-IT"/>
        </w:rPr>
        <w:t>,</w:t>
      </w:r>
      <w:r w:rsidR="00221D7F" w:rsidRPr="00105DB7">
        <w:rPr>
          <w:rFonts w:ascii="Segoe UI Semilight" w:hAnsi="Segoe UI Semilight" w:cs="Segoe UI Semilight"/>
          <w:bCs/>
          <w:lang w:val="it-IT"/>
        </w:rPr>
        <w:t xml:space="preserve"> ai sensi dell’art. 28 co.2 GDPR</w:t>
      </w:r>
      <w:r w:rsidR="00DD74B3" w:rsidRPr="00105DB7">
        <w:rPr>
          <w:rFonts w:ascii="Segoe UI Semilight" w:hAnsi="Segoe UI Semilight" w:cs="Segoe UI Semilight"/>
          <w:bCs/>
          <w:lang w:val="it-IT"/>
        </w:rPr>
        <w:t>,</w:t>
      </w:r>
    </w:p>
    <w:p w:rsidR="00221D7F" w:rsidRPr="00A9088F" w:rsidRDefault="00221D7F" w:rsidP="004113BE">
      <w:pPr>
        <w:spacing w:line="300" w:lineRule="exact"/>
        <w:jc w:val="center"/>
        <w:rPr>
          <w:rFonts w:ascii="Segoe UI Semilight" w:hAnsi="Segoe UI Semilight" w:cs="Segoe UI Semilight"/>
          <w:b/>
          <w:bCs/>
          <w:lang w:val="it-IT"/>
        </w:rPr>
      </w:pPr>
      <w:r w:rsidRPr="00A9088F">
        <w:rPr>
          <w:rFonts w:ascii="Segoe UI Semilight" w:hAnsi="Segoe UI Semilight" w:cs="Segoe UI Semilight"/>
          <w:b/>
          <w:bCs/>
          <w:lang w:val="it-IT"/>
        </w:rPr>
        <w:t>NOMINA</w:t>
      </w:r>
    </w:p>
    <w:p w:rsidR="0058506C" w:rsidRPr="00A9088F" w:rsidRDefault="004113BE" w:rsidP="00F36665">
      <w:pPr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lang w:val="it-IT"/>
        </w:rPr>
        <w:t>Il</w:t>
      </w:r>
      <w:r w:rsidR="00221D7F" w:rsidRPr="00A9088F">
        <w:rPr>
          <w:rFonts w:ascii="Segoe UI Semilight" w:hAnsi="Segoe UI Semilight" w:cs="Segoe UI Semilight"/>
          <w:bCs/>
          <w:lang w:val="it-IT"/>
        </w:rPr>
        <w:t xml:space="preserve"> Consortium GARR</w:t>
      </w:r>
      <w:r w:rsidR="00422469">
        <w:rPr>
          <w:rFonts w:ascii="Segoe UI Semilight" w:hAnsi="Segoe UI Semilight" w:cs="Segoe UI Semilight"/>
          <w:bCs/>
          <w:lang w:val="it-IT"/>
        </w:rPr>
        <w:t>:</w:t>
      </w:r>
      <w:r w:rsidR="00221D7F" w:rsidRPr="00A9088F">
        <w:rPr>
          <w:rFonts w:ascii="Segoe UI Semilight" w:hAnsi="Segoe UI Semilight" w:cs="Segoe UI Semilight"/>
          <w:bCs/>
          <w:lang w:val="it-IT"/>
        </w:rPr>
        <w:t xml:space="preserve"> </w:t>
      </w:r>
    </w:p>
    <w:p w:rsidR="00221D7F" w:rsidRPr="00A9088F" w:rsidRDefault="00221D7F" w:rsidP="00F36665">
      <w:pPr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lang w:val="it-IT"/>
        </w:rPr>
        <w:t>Responsabile per il trattamento dei dati personali e</w:t>
      </w:r>
      <w:r w:rsidR="00F36665" w:rsidRPr="00A9088F">
        <w:rPr>
          <w:rFonts w:ascii="Segoe UI Semilight" w:hAnsi="Segoe UI Semilight" w:cs="Segoe UI Semilight"/>
          <w:bCs/>
          <w:lang w:val="it-IT"/>
        </w:rPr>
        <w:t xml:space="preserve"> lo</w:t>
      </w:r>
    </w:p>
    <w:p w:rsidR="00221D7F" w:rsidRPr="00A9088F" w:rsidRDefault="00221D7F" w:rsidP="004113BE">
      <w:pPr>
        <w:spacing w:line="300" w:lineRule="exact"/>
        <w:jc w:val="center"/>
        <w:rPr>
          <w:rFonts w:ascii="Segoe UI Semilight" w:hAnsi="Segoe UI Semilight" w:cs="Segoe UI Semilight"/>
          <w:b/>
          <w:bCs/>
          <w:lang w:val="it-IT"/>
        </w:rPr>
      </w:pPr>
      <w:r w:rsidRPr="00A9088F">
        <w:rPr>
          <w:rFonts w:ascii="Segoe UI Semilight" w:hAnsi="Segoe UI Semilight" w:cs="Segoe UI Semilight"/>
          <w:b/>
          <w:bCs/>
          <w:lang w:val="it-IT"/>
        </w:rPr>
        <w:t>AUTORIZZA</w:t>
      </w:r>
    </w:p>
    <w:p w:rsidR="008A11E4" w:rsidRPr="00A9088F" w:rsidRDefault="00221D7F" w:rsidP="00F36665">
      <w:pPr>
        <w:pStyle w:val="Paragrafoelenco"/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lang w:val="it-IT"/>
        </w:rPr>
        <w:t>al trattamento dei dati</w:t>
      </w:r>
      <w:r w:rsidR="00E6136C">
        <w:rPr>
          <w:rFonts w:ascii="Segoe UI Semilight" w:hAnsi="Segoe UI Semilight" w:cs="Segoe UI Semilight"/>
          <w:bCs/>
          <w:lang w:val="it-IT"/>
        </w:rPr>
        <w:t xml:space="preserve"> personali</w:t>
      </w:r>
      <w:r w:rsidRPr="00A9088F">
        <w:rPr>
          <w:rFonts w:ascii="Segoe UI Semilight" w:hAnsi="Segoe UI Semilight" w:cs="Segoe UI Semilight"/>
          <w:bCs/>
          <w:lang w:val="it-IT"/>
        </w:rPr>
        <w:t xml:space="preserve"> </w:t>
      </w:r>
      <w:r w:rsidR="0031618F" w:rsidRPr="00A9088F">
        <w:rPr>
          <w:rFonts w:ascii="Segoe UI Semilight" w:hAnsi="Segoe UI Semilight" w:cs="Segoe UI Semilight"/>
          <w:bCs/>
          <w:lang w:val="it-IT"/>
        </w:rPr>
        <w:t xml:space="preserve">conferiti </w:t>
      </w:r>
      <w:r w:rsidR="00E6136C">
        <w:rPr>
          <w:rFonts w:ascii="Segoe UI Semilight" w:hAnsi="Segoe UI Semilight" w:cs="Segoe UI Semilight"/>
          <w:bCs/>
          <w:lang w:val="it-IT"/>
        </w:rPr>
        <w:t xml:space="preserve">per </w:t>
      </w:r>
      <w:r w:rsidR="0052016D" w:rsidRPr="00A9088F">
        <w:rPr>
          <w:rFonts w:ascii="Segoe UI Semilight" w:hAnsi="Segoe UI Semilight" w:cs="Segoe UI Semilight"/>
          <w:bCs/>
          <w:lang w:val="it-IT"/>
        </w:rPr>
        <w:t xml:space="preserve">le </w:t>
      </w:r>
      <w:r w:rsidR="00D325D9" w:rsidRPr="00A9088F">
        <w:rPr>
          <w:rFonts w:ascii="Segoe UI Semilight" w:hAnsi="Segoe UI Semilight" w:cs="Segoe UI Semilight"/>
          <w:bCs/>
          <w:lang w:val="it-IT"/>
        </w:rPr>
        <w:t>seguenti</w:t>
      </w:r>
      <w:r w:rsidR="008A11E4" w:rsidRPr="00A9088F">
        <w:rPr>
          <w:rFonts w:ascii="Segoe UI Semilight" w:hAnsi="Segoe UI Semilight" w:cs="Segoe UI Semilight"/>
          <w:bCs/>
          <w:lang w:val="it-IT"/>
        </w:rPr>
        <w:t>:</w:t>
      </w:r>
    </w:p>
    <w:p w:rsidR="00F36665" w:rsidRPr="00A9088F" w:rsidRDefault="0052016D" w:rsidP="00F36665">
      <w:pPr>
        <w:pStyle w:val="Paragrafoelenco"/>
        <w:numPr>
          <w:ilvl w:val="0"/>
          <w:numId w:val="23"/>
        </w:numPr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u w:val="single"/>
          <w:lang w:val="it-IT"/>
        </w:rPr>
        <w:t xml:space="preserve">categorie di </w:t>
      </w:r>
      <w:r w:rsidR="00D325D9" w:rsidRPr="00A9088F">
        <w:rPr>
          <w:rFonts w:ascii="Segoe UI Semilight" w:hAnsi="Segoe UI Semilight" w:cs="Segoe UI Semilight"/>
          <w:bCs/>
          <w:u w:val="single"/>
          <w:lang w:val="it-IT"/>
        </w:rPr>
        <w:t>trattamenti</w:t>
      </w:r>
      <w:r w:rsidR="0031618F" w:rsidRPr="00A9088F">
        <w:rPr>
          <w:rFonts w:ascii="Segoe UI Semilight" w:hAnsi="Segoe UI Semilight" w:cs="Segoe UI Semilight"/>
          <w:bCs/>
          <w:lang w:val="it-IT"/>
        </w:rPr>
        <w:t>:</w:t>
      </w:r>
      <w:r w:rsidR="00F827CF" w:rsidRPr="00A9088F">
        <w:rPr>
          <w:rFonts w:ascii="Segoe UI Semilight" w:hAnsi="Segoe UI Semilight" w:cs="Segoe UI Semilight"/>
          <w:bCs/>
          <w:lang w:val="it-IT"/>
        </w:rPr>
        <w:t xml:space="preserve"> </w:t>
      </w:r>
      <w:r w:rsidR="008A11E4" w:rsidRPr="00A9088F">
        <w:rPr>
          <w:rFonts w:ascii="Segoe UI Semilight" w:hAnsi="Segoe UI Semilight" w:cs="Segoe UI Semilight"/>
          <w:bCs/>
          <w:lang w:val="it-IT"/>
        </w:rPr>
        <w:t>il Consortium GARR compie operazioni o insiemi di operazioni applicate a dati personali o insiemi di dati personali con o senza l'ausilio di processi automatizzati,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="00F36665" w:rsidRPr="00A9088F">
        <w:rPr>
          <w:rFonts w:ascii="Segoe UI Semilight" w:hAnsi="Segoe UI Semilight" w:cs="Segoe UI Semilight"/>
          <w:bCs/>
          <w:lang w:val="it-IT"/>
        </w:rPr>
        <w:t>;</w:t>
      </w:r>
    </w:p>
    <w:p w:rsidR="00D325D9" w:rsidRPr="00A9088F" w:rsidRDefault="001E1F9E" w:rsidP="001E1F9E">
      <w:pPr>
        <w:pStyle w:val="Paragrafoelenco"/>
        <w:numPr>
          <w:ilvl w:val="0"/>
          <w:numId w:val="23"/>
        </w:numPr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  <w:r>
        <w:rPr>
          <w:rFonts w:ascii="Segoe UI Semilight" w:hAnsi="Segoe UI Semilight" w:cs="Segoe UI Semilight"/>
          <w:bCs/>
          <w:u w:val="single"/>
          <w:lang w:val="it-IT"/>
        </w:rPr>
        <w:t>base giuridica e finalità</w:t>
      </w:r>
      <w:r w:rsidR="008A11E4" w:rsidRPr="00A9088F">
        <w:rPr>
          <w:rFonts w:ascii="Segoe UI Semilight" w:hAnsi="Segoe UI Semilight" w:cs="Segoe UI Semilight"/>
          <w:bCs/>
          <w:lang w:val="it-IT"/>
        </w:rPr>
        <w:t xml:space="preserve">: </w:t>
      </w:r>
      <w:r w:rsidR="000B492F">
        <w:rPr>
          <w:rFonts w:ascii="Segoe UI Semilight" w:hAnsi="Segoe UI Semilight" w:cs="Segoe UI Semilight"/>
          <w:bCs/>
          <w:lang w:val="it-IT"/>
        </w:rPr>
        <w:t xml:space="preserve">prestazione di servizi, </w:t>
      </w:r>
      <w:r w:rsidR="000A5D1D" w:rsidRPr="00A9088F">
        <w:rPr>
          <w:rFonts w:ascii="Segoe UI Semilight" w:hAnsi="Segoe UI Semilight" w:cs="Segoe UI Semilight"/>
          <w:bCs/>
          <w:lang w:val="it-IT"/>
        </w:rPr>
        <w:t>esecuzione dei contratti-convenzioni e degli altri negozi giuridici in essere tra le parti</w:t>
      </w:r>
      <w:r w:rsidR="00422469">
        <w:rPr>
          <w:rFonts w:ascii="Segoe UI Semilight" w:hAnsi="Segoe UI Semilight" w:cs="Segoe UI Semilight"/>
          <w:bCs/>
          <w:lang w:val="it-IT"/>
        </w:rPr>
        <w:t xml:space="preserve"> e delle attività ad essi strumentali</w:t>
      </w:r>
      <w:r w:rsidR="000A5D1D" w:rsidRPr="00A9088F">
        <w:rPr>
          <w:rFonts w:ascii="Segoe UI Semilight" w:hAnsi="Segoe UI Semilight" w:cs="Segoe UI Semilight"/>
          <w:bCs/>
          <w:lang w:val="it-IT"/>
        </w:rPr>
        <w:t xml:space="preserve">; </w:t>
      </w:r>
      <w:r w:rsidR="00D325D9" w:rsidRPr="00A9088F">
        <w:rPr>
          <w:rFonts w:ascii="Segoe UI Semilight" w:hAnsi="Segoe UI Semilight" w:cs="Segoe UI Semilight"/>
          <w:bCs/>
          <w:lang w:val="it-IT"/>
        </w:rPr>
        <w:t xml:space="preserve">comunicazioni </w:t>
      </w:r>
      <w:r>
        <w:rPr>
          <w:rFonts w:ascii="Segoe UI Semilight" w:hAnsi="Segoe UI Semilight" w:cs="Segoe UI Semilight"/>
          <w:bCs/>
          <w:lang w:val="it-IT"/>
        </w:rPr>
        <w:t xml:space="preserve">di ogni natura </w:t>
      </w:r>
      <w:r w:rsidR="00D325D9" w:rsidRPr="00A9088F">
        <w:rPr>
          <w:rFonts w:ascii="Segoe UI Semilight" w:hAnsi="Segoe UI Semilight" w:cs="Segoe UI Semilight"/>
          <w:bCs/>
          <w:lang w:val="it-IT"/>
        </w:rPr>
        <w:t xml:space="preserve">tra </w:t>
      </w:r>
      <w:r>
        <w:rPr>
          <w:rFonts w:ascii="Segoe UI Semilight" w:hAnsi="Segoe UI Semilight" w:cs="Segoe UI Semilight"/>
          <w:bCs/>
          <w:lang w:val="it-IT"/>
        </w:rPr>
        <w:t xml:space="preserve">i soggetti </w:t>
      </w:r>
      <w:r w:rsidRPr="001E1F9E">
        <w:rPr>
          <w:rFonts w:ascii="Segoe UI Semilight" w:hAnsi="Segoe UI Semilight" w:cs="Segoe UI Semilight"/>
          <w:bCs/>
          <w:lang w:val="it-IT"/>
        </w:rPr>
        <w:t xml:space="preserve">autorizzati </w:t>
      </w:r>
      <w:r>
        <w:rPr>
          <w:rFonts w:ascii="Segoe UI Semilight" w:hAnsi="Segoe UI Semilight" w:cs="Segoe UI Semilight"/>
          <w:bCs/>
          <w:lang w:val="it-IT"/>
        </w:rPr>
        <w:t>da ciascuna delle parti</w:t>
      </w:r>
      <w:r w:rsidR="00D325D9" w:rsidRPr="00A9088F">
        <w:rPr>
          <w:rFonts w:ascii="Segoe UI Semilight" w:hAnsi="Segoe UI Semilight" w:cs="Segoe UI Semilight"/>
          <w:bCs/>
          <w:lang w:val="it-IT"/>
        </w:rPr>
        <w:t>; gestione delle tematiche di sicurezza sul lavoro (es. valutazione dei rischi da interferenze nell’esecuzione di lavori connessi alla fornitura di prestazioni – c.d. DUVRI); ogni altra “comunicazione di servizio”</w:t>
      </w:r>
      <w:r>
        <w:rPr>
          <w:rFonts w:ascii="Segoe UI Semilight" w:hAnsi="Segoe UI Semilight" w:cs="Segoe UI Semilight"/>
          <w:bCs/>
          <w:lang w:val="it-IT"/>
        </w:rPr>
        <w:t xml:space="preserve"> tra i soggetti indicati, anche ove necessaria alla </w:t>
      </w:r>
      <w:r w:rsidR="00D325D9" w:rsidRPr="00A9088F">
        <w:rPr>
          <w:rFonts w:ascii="Segoe UI Semilight" w:hAnsi="Segoe UI Semilight" w:cs="Segoe UI Semilight"/>
          <w:bCs/>
          <w:lang w:val="it-IT"/>
        </w:rPr>
        <w:t xml:space="preserve">fatturazione e </w:t>
      </w:r>
      <w:r>
        <w:rPr>
          <w:rFonts w:ascii="Segoe UI Semilight" w:hAnsi="Segoe UI Semilight" w:cs="Segoe UI Semilight"/>
          <w:bCs/>
          <w:lang w:val="it-IT"/>
        </w:rPr>
        <w:t xml:space="preserve">alle </w:t>
      </w:r>
      <w:r w:rsidR="00D325D9" w:rsidRPr="00A9088F">
        <w:rPr>
          <w:rFonts w:ascii="Segoe UI Semilight" w:hAnsi="Segoe UI Semilight" w:cs="Segoe UI Semilight"/>
          <w:bCs/>
          <w:lang w:val="it-IT"/>
        </w:rPr>
        <w:t xml:space="preserve">altre attività di natura amministrativa e contabile intercorrenti tra le parti; comunicazioni relative ad eventi, incontri e altre manifestazioni aperte o meno al pubblico; </w:t>
      </w:r>
      <w:r w:rsidR="00F36665" w:rsidRPr="00A9088F">
        <w:rPr>
          <w:rFonts w:ascii="Segoe UI Semilight" w:hAnsi="Segoe UI Semilight" w:cs="Segoe UI Semilight"/>
          <w:bCs/>
          <w:lang w:val="it-IT"/>
        </w:rPr>
        <w:t xml:space="preserve">Diffusione: </w:t>
      </w:r>
      <w:r w:rsidR="00C35FA5">
        <w:rPr>
          <w:rFonts w:ascii="Segoe UI Semilight" w:hAnsi="Segoe UI Semilight" w:cs="Segoe UI Semilight"/>
          <w:bCs/>
          <w:lang w:val="it-IT"/>
        </w:rPr>
        <w:t xml:space="preserve">pubblicazione sul sito GARR </w:t>
      </w:r>
      <w:r w:rsidR="00F36665" w:rsidRPr="00A9088F">
        <w:rPr>
          <w:rFonts w:ascii="Segoe UI Semilight" w:hAnsi="Segoe UI Semilight" w:cs="Segoe UI Semilight"/>
          <w:bCs/>
          <w:lang w:val="it-IT"/>
        </w:rPr>
        <w:t>al fine di assicurare il servizio:</w:t>
      </w:r>
      <w:r w:rsidR="00F36665" w:rsidRPr="00A9088F">
        <w:rPr>
          <w:rFonts w:ascii="Segoe UI Semilight" w:hAnsi="Segoe UI Semilight" w:cs="Segoe UI Semilight"/>
          <w:lang w:val="it-IT"/>
        </w:rPr>
        <w:t xml:space="preserve"> </w:t>
      </w:r>
      <w:r w:rsidR="00F36665" w:rsidRPr="00A9088F">
        <w:rPr>
          <w:rFonts w:ascii="Segoe UI Semilight" w:hAnsi="Segoe UI Semilight" w:cs="Segoe UI Semilight"/>
          <w:bCs/>
          <w:lang w:val="it-IT"/>
        </w:rPr>
        <w:t>“Trova il tuo APM”</w:t>
      </w:r>
      <w:r w:rsidR="00C35FA5">
        <w:rPr>
          <w:rFonts w:ascii="Segoe UI Semilight" w:hAnsi="Segoe UI Semilight" w:cs="Segoe UI Semilight"/>
          <w:bCs/>
          <w:lang w:val="it-IT"/>
        </w:rPr>
        <w:t xml:space="preserve"> e i servizi TCS.</w:t>
      </w:r>
      <w:r w:rsidR="00F36665" w:rsidRPr="00A9088F">
        <w:rPr>
          <w:rFonts w:ascii="Segoe UI Semilight" w:hAnsi="Segoe UI Semilight" w:cs="Segoe UI Semilight"/>
          <w:bCs/>
          <w:lang w:val="it-IT"/>
        </w:rPr>
        <w:t xml:space="preserve">  </w:t>
      </w:r>
      <w:r w:rsidR="00C35FA5">
        <w:rPr>
          <w:rFonts w:ascii="Segoe UI Semilight" w:hAnsi="Segoe UI Semilight" w:cs="Segoe UI Semilight"/>
          <w:bCs/>
          <w:lang w:val="it-IT"/>
        </w:rPr>
        <w:t>L’Utente, in qualità di T</w:t>
      </w:r>
      <w:r w:rsidR="008A11E4" w:rsidRPr="00A9088F">
        <w:rPr>
          <w:rFonts w:ascii="Segoe UI Semilight" w:hAnsi="Segoe UI Semilight" w:cs="Segoe UI Semilight"/>
          <w:bCs/>
          <w:lang w:val="it-IT"/>
        </w:rPr>
        <w:t>itolare del trattamento, accetta con riferimento alla categoria “APM”</w:t>
      </w:r>
      <w:r w:rsidR="00C35FA5">
        <w:rPr>
          <w:rFonts w:ascii="Segoe UI Semilight" w:hAnsi="Segoe UI Semilight" w:cs="Segoe UI Semilight"/>
          <w:bCs/>
          <w:lang w:val="it-IT"/>
        </w:rPr>
        <w:t xml:space="preserve"> e Primo Amministratore (in relazione al servizio TCS)</w:t>
      </w:r>
      <w:r w:rsidR="008A11E4" w:rsidRPr="00A9088F">
        <w:rPr>
          <w:rFonts w:ascii="Segoe UI Semilight" w:hAnsi="Segoe UI Semilight" w:cs="Segoe UI Semilight"/>
          <w:bCs/>
          <w:lang w:val="it-IT"/>
        </w:rPr>
        <w:t>, che i dati personali: nome, cognome, ruolo e e-mail possano essere pubblicati</w:t>
      </w:r>
      <w:r w:rsidR="00F36665" w:rsidRPr="00A9088F">
        <w:rPr>
          <w:rFonts w:ascii="Segoe UI Semilight" w:hAnsi="Segoe UI Semilight" w:cs="Segoe UI Semilight"/>
          <w:bCs/>
          <w:lang w:val="it-IT"/>
        </w:rPr>
        <w:t>.</w:t>
      </w:r>
      <w:r w:rsidR="008A11E4" w:rsidRPr="00A9088F">
        <w:rPr>
          <w:rFonts w:ascii="Segoe UI Semilight" w:hAnsi="Segoe UI Semilight" w:cs="Segoe UI Semilight"/>
          <w:bCs/>
          <w:lang w:val="it-IT"/>
        </w:rPr>
        <w:t xml:space="preserve"> </w:t>
      </w:r>
    </w:p>
    <w:p w:rsidR="00D325D9" w:rsidRPr="00A9088F" w:rsidRDefault="00D325D9" w:rsidP="000A5D1D">
      <w:pPr>
        <w:pStyle w:val="Paragrafoelenco"/>
        <w:numPr>
          <w:ilvl w:val="0"/>
          <w:numId w:val="23"/>
        </w:numPr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u w:val="single"/>
          <w:lang w:val="it-IT"/>
        </w:rPr>
        <w:t>Categorie di interessati</w:t>
      </w:r>
      <w:r w:rsidRPr="00A9088F">
        <w:rPr>
          <w:rFonts w:ascii="Segoe UI Semilight" w:hAnsi="Segoe UI Semilight" w:cs="Segoe UI Semilight"/>
          <w:bCs/>
          <w:lang w:val="it-IT"/>
        </w:rPr>
        <w:t xml:space="preserve">: </w:t>
      </w:r>
      <w:r w:rsidR="0058506C" w:rsidRPr="00A9088F">
        <w:rPr>
          <w:rFonts w:ascii="Segoe UI Semilight" w:hAnsi="Segoe UI Semilight" w:cs="Segoe UI Semilight"/>
          <w:bCs/>
          <w:lang w:val="it-IT"/>
        </w:rPr>
        <w:t xml:space="preserve">personale </w:t>
      </w:r>
      <w:r w:rsidR="0052016D" w:rsidRPr="00A9088F">
        <w:rPr>
          <w:rFonts w:ascii="Segoe UI Semilight" w:hAnsi="Segoe UI Semilight" w:cs="Segoe UI Semilight"/>
          <w:bCs/>
          <w:lang w:val="it-IT"/>
        </w:rPr>
        <w:t xml:space="preserve">(sia dipendente che non dipendente) </w:t>
      </w:r>
      <w:r w:rsidR="000A5D1D" w:rsidRPr="00A9088F">
        <w:rPr>
          <w:rFonts w:ascii="Segoe UI Semilight" w:hAnsi="Segoe UI Semilight" w:cs="Segoe UI Semilight"/>
          <w:bCs/>
          <w:lang w:val="it-IT"/>
        </w:rPr>
        <w:t xml:space="preserve">o comunque </w:t>
      </w:r>
      <w:r w:rsidR="0058506C" w:rsidRPr="00A9088F">
        <w:rPr>
          <w:rFonts w:ascii="Segoe UI Semilight" w:hAnsi="Segoe UI Semilight" w:cs="Segoe UI Semilight"/>
          <w:bCs/>
          <w:lang w:val="it-IT"/>
        </w:rPr>
        <w:t xml:space="preserve">incaricato di compiere </w:t>
      </w:r>
      <w:r w:rsidR="00F36665" w:rsidRPr="00A9088F">
        <w:rPr>
          <w:rFonts w:ascii="Segoe UI Semilight" w:hAnsi="Segoe UI Semilight" w:cs="Segoe UI Semilight"/>
          <w:bCs/>
          <w:lang w:val="it-IT"/>
        </w:rPr>
        <w:t>per conto dell’</w:t>
      </w:r>
      <w:r w:rsidR="000A5D1D" w:rsidRPr="00A9088F">
        <w:rPr>
          <w:rFonts w:ascii="Segoe UI Semilight" w:hAnsi="Segoe UI Semilight" w:cs="Segoe UI Semilight"/>
          <w:bCs/>
          <w:lang w:val="it-IT"/>
        </w:rPr>
        <w:t>utente</w:t>
      </w:r>
      <w:r w:rsidR="00F36665" w:rsidRPr="00A9088F">
        <w:rPr>
          <w:rFonts w:ascii="Segoe UI Semilight" w:hAnsi="Segoe UI Semilight" w:cs="Segoe UI Semilight"/>
          <w:bCs/>
          <w:lang w:val="it-IT"/>
        </w:rPr>
        <w:t xml:space="preserve"> </w:t>
      </w:r>
      <w:r w:rsidR="0058506C" w:rsidRPr="00A9088F">
        <w:rPr>
          <w:rFonts w:ascii="Segoe UI Semilight" w:hAnsi="Segoe UI Semilight" w:cs="Segoe UI Semilight"/>
          <w:bCs/>
          <w:lang w:val="it-IT"/>
        </w:rPr>
        <w:t xml:space="preserve">ogni attività connessa </w:t>
      </w:r>
      <w:r w:rsidR="00F36665" w:rsidRPr="00A9088F">
        <w:rPr>
          <w:rFonts w:ascii="Segoe UI Semilight" w:hAnsi="Segoe UI Semilight" w:cs="Segoe UI Semilight"/>
          <w:bCs/>
          <w:lang w:val="it-IT"/>
        </w:rPr>
        <w:t xml:space="preserve">alle finalità </w:t>
      </w:r>
      <w:r w:rsidR="000A5D1D" w:rsidRPr="00A9088F">
        <w:rPr>
          <w:rFonts w:ascii="Segoe UI Semilight" w:hAnsi="Segoe UI Semilight" w:cs="Segoe UI Semilight"/>
          <w:bCs/>
          <w:lang w:val="it-IT"/>
        </w:rPr>
        <w:t xml:space="preserve">sotto </w:t>
      </w:r>
      <w:r w:rsidR="00F36665" w:rsidRPr="00A9088F">
        <w:rPr>
          <w:rFonts w:ascii="Segoe UI Semilight" w:hAnsi="Segoe UI Semilight" w:cs="Segoe UI Semilight"/>
          <w:bCs/>
          <w:lang w:val="it-IT"/>
        </w:rPr>
        <w:t>descritte</w:t>
      </w:r>
      <w:r w:rsidR="0031618F" w:rsidRPr="00A9088F">
        <w:rPr>
          <w:rFonts w:ascii="Segoe UI Semilight" w:hAnsi="Segoe UI Semilight" w:cs="Segoe UI Semilight"/>
          <w:bCs/>
          <w:lang w:val="it-IT"/>
        </w:rPr>
        <w:t>,</w:t>
      </w:r>
      <w:r w:rsidR="0031618F" w:rsidRPr="00A9088F">
        <w:rPr>
          <w:rFonts w:ascii="Segoe UI Semilight" w:hAnsi="Segoe UI Semilight" w:cs="Segoe UI Semilight"/>
          <w:lang w:val="it-IT"/>
        </w:rPr>
        <w:t xml:space="preserve"> </w:t>
      </w:r>
      <w:r w:rsidR="000A5D1D" w:rsidRPr="00A9088F">
        <w:rPr>
          <w:rFonts w:ascii="Segoe UI Semilight" w:hAnsi="Segoe UI Semilight" w:cs="Segoe UI Semilight"/>
          <w:lang w:val="it-IT"/>
        </w:rPr>
        <w:t xml:space="preserve">nonché </w:t>
      </w:r>
      <w:r w:rsidR="0058506C" w:rsidRPr="00A9088F">
        <w:rPr>
          <w:rFonts w:ascii="Segoe UI Semilight" w:hAnsi="Segoe UI Semilight" w:cs="Segoe UI Semilight"/>
          <w:bCs/>
          <w:lang w:val="it-IT"/>
        </w:rPr>
        <w:t>ogni altro</w:t>
      </w:r>
      <w:r w:rsidR="00221D7F" w:rsidRPr="00A9088F">
        <w:rPr>
          <w:rFonts w:ascii="Segoe UI Semilight" w:hAnsi="Segoe UI Semilight" w:cs="Segoe UI Semilight"/>
          <w:bCs/>
          <w:lang w:val="it-IT"/>
        </w:rPr>
        <w:t xml:space="preserve"> soggett</w:t>
      </w:r>
      <w:r w:rsidR="0058506C" w:rsidRPr="00A9088F">
        <w:rPr>
          <w:rFonts w:ascii="Segoe UI Semilight" w:hAnsi="Segoe UI Semilight" w:cs="Segoe UI Semilight"/>
          <w:bCs/>
          <w:lang w:val="it-IT"/>
        </w:rPr>
        <w:t>o</w:t>
      </w:r>
      <w:r w:rsidR="00221D7F" w:rsidRPr="00A9088F">
        <w:rPr>
          <w:rFonts w:ascii="Segoe UI Semilight" w:hAnsi="Segoe UI Semilight" w:cs="Segoe UI Semilight"/>
          <w:bCs/>
          <w:lang w:val="it-IT"/>
        </w:rPr>
        <w:t xml:space="preserve"> i cui dati personali saranno comunicati </w:t>
      </w:r>
      <w:r w:rsidR="00DD74B3" w:rsidRPr="00A9088F">
        <w:rPr>
          <w:rFonts w:ascii="Segoe UI Semilight" w:hAnsi="Segoe UI Semilight" w:cs="Segoe UI Semilight"/>
          <w:bCs/>
          <w:lang w:val="it-IT"/>
        </w:rPr>
        <w:t>dall’</w:t>
      </w:r>
      <w:r w:rsidR="000A5D1D" w:rsidRPr="00A9088F">
        <w:rPr>
          <w:rFonts w:ascii="Segoe UI Semilight" w:hAnsi="Segoe UI Semilight" w:cs="Segoe UI Semilight"/>
          <w:bCs/>
          <w:lang w:val="it-IT"/>
        </w:rPr>
        <w:t>Utente</w:t>
      </w:r>
      <w:r w:rsidR="0058506C" w:rsidRPr="00A9088F">
        <w:rPr>
          <w:rFonts w:ascii="Segoe UI Semilight" w:hAnsi="Segoe UI Semilight" w:cs="Segoe UI Semilight"/>
          <w:bCs/>
          <w:lang w:val="it-IT"/>
        </w:rPr>
        <w:t xml:space="preserve"> al GARR </w:t>
      </w:r>
      <w:r w:rsidR="00221D7F" w:rsidRPr="00A9088F">
        <w:rPr>
          <w:rFonts w:ascii="Segoe UI Semilight" w:hAnsi="Segoe UI Semilight" w:cs="Segoe UI Semilight"/>
          <w:bCs/>
          <w:lang w:val="it-IT"/>
        </w:rPr>
        <w:t xml:space="preserve">nel corso </w:t>
      </w:r>
      <w:r w:rsidR="00DD74B3" w:rsidRPr="00A9088F">
        <w:rPr>
          <w:rFonts w:ascii="Segoe UI Semilight" w:hAnsi="Segoe UI Semilight" w:cs="Segoe UI Semilight"/>
          <w:bCs/>
          <w:lang w:val="it-IT"/>
        </w:rPr>
        <w:t>e per la durata dei rapporti intercorrenti tra le parti</w:t>
      </w:r>
      <w:r w:rsidR="0031618F" w:rsidRPr="00A9088F">
        <w:rPr>
          <w:rFonts w:ascii="Segoe UI Semilight" w:hAnsi="Segoe UI Semilight" w:cs="Segoe UI Semilight"/>
          <w:bCs/>
          <w:lang w:val="it-IT"/>
        </w:rPr>
        <w:t xml:space="preserve"> e che non siano stati conferiti a</w:t>
      </w:r>
      <w:r w:rsidR="0052016D" w:rsidRPr="00A9088F">
        <w:rPr>
          <w:rFonts w:ascii="Segoe UI Semilight" w:hAnsi="Segoe UI Semilight" w:cs="Segoe UI Semilight"/>
          <w:bCs/>
          <w:lang w:val="it-IT"/>
        </w:rPr>
        <w:t>l Consortium</w:t>
      </w:r>
      <w:r w:rsidR="0031618F" w:rsidRPr="00A9088F">
        <w:rPr>
          <w:rFonts w:ascii="Segoe UI Semilight" w:hAnsi="Segoe UI Semilight" w:cs="Segoe UI Semilight"/>
          <w:bCs/>
          <w:lang w:val="it-IT"/>
        </w:rPr>
        <w:t xml:space="preserve"> GARR direttamente dall</w:t>
      </w:r>
      <w:r w:rsidR="00CC3968" w:rsidRPr="00A9088F">
        <w:rPr>
          <w:rFonts w:ascii="Segoe UI Semilight" w:hAnsi="Segoe UI Semilight" w:cs="Segoe UI Semilight"/>
          <w:bCs/>
          <w:lang w:val="it-IT"/>
        </w:rPr>
        <w:t>a persona interessata</w:t>
      </w:r>
      <w:r w:rsidR="00F36665" w:rsidRPr="00A9088F">
        <w:rPr>
          <w:rFonts w:ascii="Segoe UI Semilight" w:hAnsi="Segoe UI Semilight" w:cs="Segoe UI Semilight"/>
          <w:bCs/>
          <w:lang w:val="it-IT"/>
        </w:rPr>
        <w:t>, quali a</w:t>
      </w:r>
      <w:r w:rsidRPr="00A9088F">
        <w:rPr>
          <w:rFonts w:ascii="Segoe UI Semilight" w:hAnsi="Segoe UI Semilight" w:cs="Segoe UI Semilight"/>
          <w:bCs/>
          <w:lang w:val="it-IT"/>
        </w:rPr>
        <w:t xml:space="preserve"> titolo di esempio: </w:t>
      </w:r>
      <w:r w:rsidR="000A5D1D" w:rsidRPr="00A9088F">
        <w:rPr>
          <w:rFonts w:ascii="Segoe UI Semilight" w:hAnsi="Segoe UI Semilight" w:cs="Segoe UI Semilight"/>
          <w:bCs/>
          <w:lang w:val="it-IT"/>
        </w:rPr>
        <w:t xml:space="preserve">APM e APA, Esecutore della convenzione/Contratto, </w:t>
      </w:r>
      <w:r w:rsidRPr="00A9088F">
        <w:rPr>
          <w:rFonts w:ascii="Segoe UI Semilight" w:hAnsi="Segoe UI Semilight" w:cs="Segoe UI Semilight"/>
          <w:bCs/>
          <w:lang w:val="it-IT"/>
        </w:rPr>
        <w:t>Personale della Direzione; Personale Amministrativo; Personale tecnico, Consulenti; Operatori tecnici, Ricercatori, Dipendenti Tecnici Amministrativi, Dipendenti Fornitori e Consulenti, Visitatori, B</w:t>
      </w:r>
      <w:r w:rsidR="008A11E4" w:rsidRPr="00A9088F">
        <w:rPr>
          <w:rFonts w:ascii="Segoe UI Semilight" w:hAnsi="Segoe UI Semilight" w:cs="Segoe UI Semilight"/>
          <w:bCs/>
          <w:lang w:val="it-IT"/>
        </w:rPr>
        <w:t>orsisti</w:t>
      </w:r>
      <w:r w:rsidRPr="00A9088F">
        <w:rPr>
          <w:rFonts w:ascii="Segoe UI Semilight" w:hAnsi="Segoe UI Semilight" w:cs="Segoe UI Semilight"/>
          <w:bCs/>
          <w:lang w:val="it-IT"/>
        </w:rPr>
        <w:t>.</w:t>
      </w:r>
    </w:p>
    <w:p w:rsidR="00221D7F" w:rsidRPr="00A9088F" w:rsidRDefault="008A11E4" w:rsidP="00F36665">
      <w:pPr>
        <w:pStyle w:val="Paragrafoelenco"/>
        <w:numPr>
          <w:ilvl w:val="0"/>
          <w:numId w:val="23"/>
        </w:numPr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u w:val="single"/>
          <w:lang w:val="it-IT"/>
        </w:rPr>
        <w:t>Categorie di dati personali</w:t>
      </w:r>
      <w:r w:rsidRPr="00A9088F">
        <w:rPr>
          <w:rFonts w:ascii="Segoe UI Semilight" w:hAnsi="Segoe UI Semilight" w:cs="Segoe UI Semilight"/>
          <w:bCs/>
          <w:lang w:val="it-IT"/>
        </w:rPr>
        <w:t>:</w:t>
      </w:r>
      <w:r w:rsidR="00221D7F" w:rsidRPr="00A9088F">
        <w:rPr>
          <w:rFonts w:ascii="Segoe UI Semilight" w:hAnsi="Segoe UI Semilight" w:cs="Segoe UI Semilight"/>
          <w:bCs/>
          <w:lang w:val="it-IT"/>
        </w:rPr>
        <w:t xml:space="preserve"> dati personali oggetto di trattamento </w:t>
      </w:r>
      <w:r w:rsidR="00BD08C5" w:rsidRPr="00A9088F">
        <w:rPr>
          <w:rFonts w:ascii="Segoe UI Semilight" w:hAnsi="Segoe UI Semilight" w:cs="Segoe UI Semilight"/>
          <w:bCs/>
          <w:lang w:val="it-IT"/>
        </w:rPr>
        <w:t xml:space="preserve">da parte di GARR </w:t>
      </w:r>
      <w:r w:rsidR="00221D7F" w:rsidRPr="00A9088F">
        <w:rPr>
          <w:rFonts w:ascii="Segoe UI Semilight" w:hAnsi="Segoe UI Semilight" w:cs="Segoe UI Semilight"/>
          <w:bCs/>
          <w:lang w:val="it-IT"/>
        </w:rPr>
        <w:t>sono basicamente: nome, cognome, ruolo, e-mail, telefono, indirizzo</w:t>
      </w:r>
      <w:r w:rsidR="0052016D" w:rsidRPr="00A9088F">
        <w:rPr>
          <w:rFonts w:ascii="Segoe UI Semilight" w:hAnsi="Segoe UI Semilight" w:cs="Segoe UI Semilight"/>
          <w:bCs/>
          <w:lang w:val="it-IT"/>
        </w:rPr>
        <w:t xml:space="preserve"> (sede di lavoro connessa al ruolo)</w:t>
      </w:r>
      <w:r w:rsidR="00221D7F" w:rsidRPr="00A9088F">
        <w:rPr>
          <w:rFonts w:ascii="Segoe UI Semilight" w:hAnsi="Segoe UI Semilight" w:cs="Segoe UI Semilight"/>
          <w:bCs/>
          <w:lang w:val="it-IT"/>
        </w:rPr>
        <w:t>.</w:t>
      </w:r>
      <w:r w:rsidRPr="00A9088F">
        <w:rPr>
          <w:rFonts w:ascii="Segoe UI Semilight" w:hAnsi="Segoe UI Semilight" w:cs="Segoe UI Semilight"/>
          <w:bCs/>
          <w:lang w:val="it-IT"/>
        </w:rPr>
        <w:t xml:space="preserve"> Non sono oggetto di trattamento i dati sensibili, biometrici, genetici.</w:t>
      </w:r>
    </w:p>
    <w:p w:rsidR="00221D7F" w:rsidRPr="00A9088F" w:rsidRDefault="0031618F" w:rsidP="00F36665">
      <w:pPr>
        <w:pStyle w:val="Paragrafoelenco"/>
        <w:numPr>
          <w:ilvl w:val="0"/>
          <w:numId w:val="23"/>
        </w:numPr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lang w:val="it-IT"/>
        </w:rPr>
        <w:t>I</w:t>
      </w:r>
      <w:r w:rsidR="00221D7F" w:rsidRPr="00A9088F">
        <w:rPr>
          <w:rFonts w:ascii="Segoe UI Semilight" w:hAnsi="Segoe UI Semilight" w:cs="Segoe UI Semilight"/>
          <w:bCs/>
          <w:lang w:val="it-IT"/>
        </w:rPr>
        <w:t xml:space="preserve"> dati personali come sopra </w:t>
      </w:r>
      <w:r w:rsidR="0058506C" w:rsidRPr="00A9088F">
        <w:rPr>
          <w:rFonts w:ascii="Segoe UI Semilight" w:hAnsi="Segoe UI Semilight" w:cs="Segoe UI Semilight"/>
          <w:bCs/>
          <w:lang w:val="it-IT"/>
        </w:rPr>
        <w:t>descritt</w:t>
      </w:r>
      <w:r w:rsidR="00221D7F" w:rsidRPr="00A9088F">
        <w:rPr>
          <w:rFonts w:ascii="Segoe UI Semilight" w:hAnsi="Segoe UI Semilight" w:cs="Segoe UI Semilight"/>
          <w:bCs/>
          <w:lang w:val="it-IT"/>
        </w:rPr>
        <w:t xml:space="preserve">i, potranno essere oggetto di </w:t>
      </w:r>
      <w:r w:rsidR="00221D7F" w:rsidRPr="00A9088F">
        <w:rPr>
          <w:rFonts w:ascii="Segoe UI Semilight" w:hAnsi="Segoe UI Semilight" w:cs="Segoe UI Semilight"/>
          <w:bCs/>
          <w:u w:val="single"/>
          <w:lang w:val="it-IT"/>
        </w:rPr>
        <w:t>comunicazione a terzi</w:t>
      </w:r>
      <w:r w:rsidR="00221D7F" w:rsidRPr="00A9088F">
        <w:rPr>
          <w:rFonts w:ascii="Segoe UI Semilight" w:hAnsi="Segoe UI Semilight" w:cs="Segoe UI Semilight"/>
          <w:bCs/>
          <w:lang w:val="it-IT"/>
        </w:rPr>
        <w:t>.</w:t>
      </w:r>
    </w:p>
    <w:p w:rsidR="00CC3968" w:rsidRPr="00A9088F" w:rsidRDefault="00221D7F" w:rsidP="00F36665">
      <w:pPr>
        <w:spacing w:line="300" w:lineRule="exact"/>
        <w:ind w:left="709"/>
        <w:jc w:val="both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u w:val="single"/>
          <w:lang w:val="it-IT"/>
        </w:rPr>
        <w:t>Categorie di terzi destinatari</w:t>
      </w:r>
      <w:r w:rsidRPr="00A9088F">
        <w:rPr>
          <w:rFonts w:ascii="Segoe UI Semilight" w:hAnsi="Segoe UI Semilight" w:cs="Segoe UI Semilight"/>
          <w:bCs/>
          <w:lang w:val="it-IT"/>
        </w:rPr>
        <w:t>: (a titolo esempli</w:t>
      </w:r>
      <w:r w:rsidR="0058506C" w:rsidRPr="00A9088F">
        <w:rPr>
          <w:rFonts w:ascii="Segoe UI Semilight" w:hAnsi="Segoe UI Semilight" w:cs="Segoe UI Semilight"/>
          <w:bCs/>
          <w:lang w:val="it-IT"/>
        </w:rPr>
        <w:t xml:space="preserve">ficativo, ma non esaustivo): altri </w:t>
      </w:r>
      <w:r w:rsidR="00F827CF" w:rsidRPr="00A9088F">
        <w:rPr>
          <w:rFonts w:ascii="Segoe UI Semilight" w:hAnsi="Segoe UI Semilight" w:cs="Segoe UI Semilight"/>
          <w:bCs/>
          <w:lang w:val="it-IT"/>
        </w:rPr>
        <w:t xml:space="preserve">Utenti, </w:t>
      </w:r>
      <w:r w:rsidR="0058506C" w:rsidRPr="00A9088F">
        <w:rPr>
          <w:rFonts w:ascii="Segoe UI Semilight" w:hAnsi="Segoe UI Semilight" w:cs="Segoe UI Semilight"/>
          <w:bCs/>
          <w:lang w:val="it-IT"/>
        </w:rPr>
        <w:t>operatori o fornitori d</w:t>
      </w:r>
      <w:r w:rsidR="00F827CF" w:rsidRPr="00A9088F">
        <w:rPr>
          <w:rFonts w:ascii="Segoe UI Semilight" w:hAnsi="Segoe UI Semilight" w:cs="Segoe UI Semilight"/>
          <w:bCs/>
          <w:lang w:val="it-IT"/>
        </w:rPr>
        <w:t>i servizi,</w:t>
      </w:r>
      <w:r w:rsidRPr="00A9088F">
        <w:rPr>
          <w:rFonts w:ascii="Segoe UI Semilight" w:hAnsi="Segoe UI Semilight" w:cs="Segoe UI Semilight"/>
          <w:bCs/>
          <w:lang w:val="it-IT"/>
        </w:rPr>
        <w:t xml:space="preserve"> personale di altre imprese o enti</w:t>
      </w:r>
      <w:r w:rsidR="0031618F" w:rsidRPr="00A9088F">
        <w:rPr>
          <w:rFonts w:ascii="Segoe UI Semilight" w:hAnsi="Segoe UI Semilight" w:cs="Segoe UI Semilight"/>
          <w:bCs/>
          <w:lang w:val="it-IT"/>
        </w:rPr>
        <w:t>,</w:t>
      </w:r>
      <w:r w:rsidRPr="00A9088F">
        <w:rPr>
          <w:rFonts w:ascii="Segoe UI Semilight" w:hAnsi="Segoe UI Semilight" w:cs="Segoe UI Semilight"/>
          <w:bCs/>
          <w:lang w:val="it-IT"/>
        </w:rPr>
        <w:t xml:space="preserve"> pubblici o privati</w:t>
      </w:r>
      <w:r w:rsidR="0031618F" w:rsidRPr="00A9088F">
        <w:rPr>
          <w:rFonts w:ascii="Segoe UI Semilight" w:hAnsi="Segoe UI Semilight" w:cs="Segoe UI Semilight"/>
          <w:bCs/>
          <w:lang w:val="it-IT"/>
        </w:rPr>
        <w:t>,</w:t>
      </w:r>
      <w:r w:rsidRPr="00A9088F">
        <w:rPr>
          <w:rFonts w:ascii="Segoe UI Semilight" w:hAnsi="Segoe UI Semilight" w:cs="Segoe UI Semilight"/>
          <w:bCs/>
          <w:lang w:val="it-IT"/>
        </w:rPr>
        <w:t xml:space="preserve"> con cui il Consortium GARR </w:t>
      </w:r>
      <w:r w:rsidR="0058506C" w:rsidRPr="00A9088F">
        <w:rPr>
          <w:rFonts w:ascii="Segoe UI Semilight" w:hAnsi="Segoe UI Semilight" w:cs="Segoe UI Semilight"/>
          <w:bCs/>
          <w:lang w:val="it-IT"/>
        </w:rPr>
        <w:t>si in</w:t>
      </w:r>
      <w:r w:rsidR="00F827CF" w:rsidRPr="00A9088F">
        <w:rPr>
          <w:rFonts w:ascii="Segoe UI Semilight" w:hAnsi="Segoe UI Semilight" w:cs="Segoe UI Semilight"/>
          <w:bCs/>
          <w:lang w:val="it-IT"/>
        </w:rPr>
        <w:t>t</w:t>
      </w:r>
      <w:r w:rsidR="0058506C" w:rsidRPr="00A9088F">
        <w:rPr>
          <w:rFonts w:ascii="Segoe UI Semilight" w:hAnsi="Segoe UI Semilight" w:cs="Segoe UI Semilight"/>
          <w:bCs/>
          <w:lang w:val="it-IT"/>
        </w:rPr>
        <w:t xml:space="preserve">erfaccia o </w:t>
      </w:r>
      <w:r w:rsidRPr="00A9088F">
        <w:rPr>
          <w:rFonts w:ascii="Segoe UI Semilight" w:hAnsi="Segoe UI Semilight" w:cs="Segoe UI Semilight"/>
          <w:bCs/>
          <w:lang w:val="it-IT"/>
        </w:rPr>
        <w:t xml:space="preserve">coopera per </w:t>
      </w:r>
      <w:r w:rsidR="009C324E" w:rsidRPr="00A9088F">
        <w:rPr>
          <w:rFonts w:ascii="Segoe UI Semilight" w:hAnsi="Segoe UI Semilight" w:cs="Segoe UI Semilight"/>
          <w:bCs/>
          <w:lang w:val="it-IT"/>
        </w:rPr>
        <w:t>il perseguimento delle finalità sopra</w:t>
      </w:r>
      <w:r w:rsidRPr="00A9088F">
        <w:rPr>
          <w:rFonts w:ascii="Segoe UI Semilight" w:hAnsi="Segoe UI Semilight" w:cs="Segoe UI Semilight"/>
          <w:bCs/>
          <w:lang w:val="it-IT"/>
        </w:rPr>
        <w:t xml:space="preserve"> </w:t>
      </w:r>
      <w:r w:rsidR="0031618F" w:rsidRPr="00A9088F">
        <w:rPr>
          <w:rFonts w:ascii="Segoe UI Semilight" w:hAnsi="Segoe UI Semilight" w:cs="Segoe UI Semilight"/>
          <w:bCs/>
          <w:lang w:val="it-IT"/>
        </w:rPr>
        <w:t xml:space="preserve">descritte. </w:t>
      </w:r>
      <w:r w:rsidRPr="00A9088F">
        <w:rPr>
          <w:rFonts w:ascii="Segoe UI Semilight" w:hAnsi="Segoe UI Semilight" w:cs="Segoe UI Semilight"/>
          <w:bCs/>
          <w:lang w:val="it-IT"/>
        </w:rPr>
        <w:t xml:space="preserve">In ogni caso in cui il Consortium GARR, debba ricorrere ad </w:t>
      </w:r>
      <w:r w:rsidRPr="00A9088F">
        <w:rPr>
          <w:rFonts w:ascii="Segoe UI Semilight" w:hAnsi="Segoe UI Semilight" w:cs="Segoe UI Semilight"/>
          <w:bCs/>
          <w:u w:val="single"/>
          <w:lang w:val="it-IT"/>
        </w:rPr>
        <w:t>altr</w:t>
      </w:r>
      <w:r w:rsidR="00B16E17">
        <w:rPr>
          <w:rFonts w:ascii="Segoe UI Semilight" w:hAnsi="Segoe UI Semilight" w:cs="Segoe UI Semilight"/>
          <w:bCs/>
          <w:u w:val="single"/>
          <w:lang w:val="it-IT"/>
        </w:rPr>
        <w:t>i responsabili</w:t>
      </w:r>
      <w:r w:rsidRPr="00A9088F">
        <w:rPr>
          <w:rFonts w:ascii="Segoe UI Semilight" w:hAnsi="Segoe UI Semilight" w:cs="Segoe UI Semilight"/>
          <w:bCs/>
          <w:u w:val="single"/>
          <w:lang w:val="it-IT"/>
        </w:rPr>
        <w:t xml:space="preserve"> del trattamento</w:t>
      </w:r>
      <w:r w:rsidRPr="00A9088F">
        <w:rPr>
          <w:rFonts w:ascii="Segoe UI Semilight" w:hAnsi="Segoe UI Semilight" w:cs="Segoe UI Semilight"/>
          <w:bCs/>
          <w:lang w:val="it-IT"/>
        </w:rPr>
        <w:t>, si impegna ad imporre al predetto terzo gli stessi obblighi in materia di protezione dei dati contenuti nel presente accordo.</w:t>
      </w:r>
    </w:p>
    <w:p w:rsidR="00A06F01" w:rsidRPr="00A9088F" w:rsidRDefault="00A06F01" w:rsidP="00F36665">
      <w:pPr>
        <w:spacing w:line="300" w:lineRule="exact"/>
        <w:ind w:left="709"/>
        <w:jc w:val="both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lang w:val="it-IT"/>
        </w:rPr>
        <w:t xml:space="preserve">Con la sottoscrizione l’Utente autorizza in via generale il Consortium GARR a ricorrere ad altro responsabile del trattamento in ogni caso </w:t>
      </w:r>
      <w:r w:rsidR="003D22A2" w:rsidRPr="00A9088F">
        <w:rPr>
          <w:rFonts w:ascii="Segoe UI Semilight" w:hAnsi="Segoe UI Semilight" w:cs="Segoe UI Semilight"/>
          <w:bCs/>
          <w:lang w:val="it-IT"/>
        </w:rPr>
        <w:t xml:space="preserve">lo reputi necessario in conformità alla normativa in vigore in </w:t>
      </w:r>
      <w:r w:rsidR="003D22A2" w:rsidRPr="00A9088F">
        <w:rPr>
          <w:rFonts w:ascii="Segoe UI Semilight" w:hAnsi="Segoe UI Semilight" w:cs="Segoe UI Semilight"/>
          <w:bCs/>
          <w:lang w:val="it-IT"/>
        </w:rPr>
        <w:lastRenderedPageBreak/>
        <w:t>materia di Privacy. Il Consortium GARR comunicherà all’Utente l'eventuale aggiunta o sostituzione di altri responsabili del trattamento, consentendo altresì all’Utente la facoltà di opporsi a tali modifiche.</w:t>
      </w:r>
    </w:p>
    <w:p w:rsidR="00CC3968" w:rsidRPr="00A9088F" w:rsidRDefault="00CC3968" w:rsidP="00F36665">
      <w:pPr>
        <w:pStyle w:val="Paragrafoelenco"/>
        <w:numPr>
          <w:ilvl w:val="0"/>
          <w:numId w:val="26"/>
        </w:numPr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u w:val="single"/>
          <w:lang w:val="it-IT"/>
        </w:rPr>
        <w:t>Durata del trattamento</w:t>
      </w:r>
      <w:r w:rsidRPr="00A9088F">
        <w:rPr>
          <w:rFonts w:ascii="Segoe UI Semilight" w:hAnsi="Segoe UI Semilight" w:cs="Segoe UI Semilight"/>
          <w:bCs/>
          <w:lang w:val="it-IT"/>
        </w:rPr>
        <w:t xml:space="preserve">: i predetti dati personali saranno </w:t>
      </w:r>
      <w:r w:rsidR="009F3B3E" w:rsidRPr="00A9088F">
        <w:rPr>
          <w:rFonts w:ascii="Segoe UI Semilight" w:hAnsi="Segoe UI Semilight" w:cs="Segoe UI Semilight"/>
          <w:bCs/>
          <w:lang w:val="it-IT"/>
        </w:rPr>
        <w:t xml:space="preserve">oggetto di trattamento a partire </w:t>
      </w:r>
      <w:r w:rsidR="00C41620">
        <w:rPr>
          <w:rFonts w:ascii="Segoe UI Semilight" w:hAnsi="Segoe UI Semilight" w:cs="Segoe UI Semilight"/>
          <w:bCs/>
          <w:lang w:val="it-IT"/>
        </w:rPr>
        <w:t>dall’attivazione del collegamento o servizio</w:t>
      </w:r>
      <w:r w:rsidR="009F3B3E" w:rsidRPr="00A9088F">
        <w:rPr>
          <w:rFonts w:ascii="Segoe UI Semilight" w:hAnsi="Segoe UI Semilight" w:cs="Segoe UI Semilight"/>
          <w:bCs/>
          <w:lang w:val="it-IT"/>
        </w:rPr>
        <w:t xml:space="preserve"> e fino </w:t>
      </w:r>
      <w:r w:rsidRPr="00A9088F">
        <w:rPr>
          <w:rFonts w:ascii="Segoe UI Semilight" w:hAnsi="Segoe UI Semilight" w:cs="Segoe UI Semilight"/>
          <w:bCs/>
          <w:lang w:val="it-IT"/>
        </w:rPr>
        <w:t xml:space="preserve">alla scadenza dei 6 mesi successivi alla cessazione </w:t>
      </w:r>
      <w:r w:rsidR="00C41620">
        <w:rPr>
          <w:rFonts w:ascii="Segoe UI Semilight" w:hAnsi="Segoe UI Semilight" w:cs="Segoe UI Semilight"/>
          <w:bCs/>
          <w:lang w:val="it-IT"/>
        </w:rPr>
        <w:t>degli stessi.</w:t>
      </w:r>
    </w:p>
    <w:p w:rsidR="000A5D1D" w:rsidRPr="00A9088F" w:rsidRDefault="000A5D1D" w:rsidP="000A5D1D">
      <w:pPr>
        <w:pStyle w:val="Paragrafoelenco"/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</w:p>
    <w:p w:rsidR="00221D7F" w:rsidRPr="004F5C8D" w:rsidRDefault="000A5D1D" w:rsidP="000A5D1D">
      <w:pPr>
        <w:pStyle w:val="Paragrafoelenco"/>
        <w:spacing w:line="300" w:lineRule="exact"/>
        <w:jc w:val="both"/>
        <w:rPr>
          <w:rFonts w:ascii="Segoe UI Semilight" w:hAnsi="Segoe UI Semilight" w:cs="Segoe UI Semilight"/>
          <w:bCs/>
          <w:u w:val="single"/>
          <w:lang w:val="it-IT"/>
        </w:rPr>
      </w:pPr>
      <w:r w:rsidRPr="004F5C8D">
        <w:rPr>
          <w:rFonts w:ascii="Segoe UI Semilight" w:hAnsi="Segoe UI Semilight" w:cs="Segoe UI Semilight"/>
          <w:bCs/>
          <w:u w:val="single"/>
          <w:lang w:val="it-IT"/>
        </w:rPr>
        <w:t>Il Consortium GARR si impegna</w:t>
      </w:r>
      <w:r w:rsidR="00C10942" w:rsidRPr="004F5C8D">
        <w:rPr>
          <w:rFonts w:ascii="Segoe UI Semilight" w:hAnsi="Segoe UI Semilight" w:cs="Segoe UI Semilight"/>
          <w:bCs/>
          <w:u w:val="single"/>
          <w:lang w:val="it-IT"/>
        </w:rPr>
        <w:t xml:space="preserve"> </w:t>
      </w:r>
      <w:r w:rsidR="00221D7F" w:rsidRPr="004F5C8D">
        <w:rPr>
          <w:rFonts w:ascii="Segoe UI Semilight" w:hAnsi="Segoe UI Semilight" w:cs="Segoe UI Semilight"/>
          <w:bCs/>
          <w:u w:val="single"/>
          <w:lang w:val="it-IT"/>
        </w:rPr>
        <w:t>a:</w:t>
      </w:r>
    </w:p>
    <w:p w:rsidR="005F5E16" w:rsidRPr="00A9088F" w:rsidRDefault="00221D7F" w:rsidP="00F36665">
      <w:pPr>
        <w:pStyle w:val="Paragrafoelenco"/>
        <w:numPr>
          <w:ilvl w:val="0"/>
          <w:numId w:val="24"/>
        </w:numPr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lang w:val="it-IT"/>
        </w:rPr>
        <w:t xml:space="preserve">adottare le misure </w:t>
      </w:r>
      <w:r w:rsidR="005A1383" w:rsidRPr="00A9088F">
        <w:rPr>
          <w:rFonts w:ascii="Segoe UI Semilight" w:hAnsi="Segoe UI Semilight" w:cs="Segoe UI Semilight"/>
          <w:bCs/>
          <w:lang w:val="it-IT"/>
        </w:rPr>
        <w:t xml:space="preserve">tecniche e organizzative adeguate </w:t>
      </w:r>
      <w:r w:rsidRPr="00A9088F">
        <w:rPr>
          <w:rFonts w:ascii="Segoe UI Semilight" w:hAnsi="Segoe UI Semilight" w:cs="Segoe UI Semilight"/>
          <w:bCs/>
          <w:lang w:val="it-IT"/>
        </w:rPr>
        <w:t>previste dall’art. 32</w:t>
      </w:r>
      <w:r w:rsidR="005A1383" w:rsidRPr="00A9088F">
        <w:rPr>
          <w:rFonts w:ascii="Segoe UI Semilight" w:hAnsi="Segoe UI Semilight" w:cs="Segoe UI Semilight"/>
          <w:bCs/>
          <w:lang w:val="it-IT"/>
        </w:rPr>
        <w:t xml:space="preserve"> GDPR; a cooperare con il T</w:t>
      </w:r>
      <w:r w:rsidRPr="00A9088F">
        <w:rPr>
          <w:rFonts w:ascii="Segoe UI Semilight" w:hAnsi="Segoe UI Semilight" w:cs="Segoe UI Semilight"/>
          <w:bCs/>
          <w:lang w:val="it-IT"/>
        </w:rPr>
        <w:t xml:space="preserve">itolare </w:t>
      </w:r>
      <w:r w:rsidR="004113BE" w:rsidRPr="00A9088F">
        <w:rPr>
          <w:rFonts w:ascii="Segoe UI Semilight" w:hAnsi="Segoe UI Semilight" w:cs="Segoe UI Semilight"/>
          <w:bCs/>
          <w:lang w:val="it-IT"/>
        </w:rPr>
        <w:t xml:space="preserve">al fine di </w:t>
      </w:r>
      <w:r w:rsidRPr="00A9088F">
        <w:rPr>
          <w:rFonts w:ascii="Segoe UI Semilight" w:hAnsi="Segoe UI Semilight" w:cs="Segoe UI Semilight"/>
          <w:bCs/>
          <w:lang w:val="it-IT"/>
        </w:rPr>
        <w:t>agevolare l’esercizio dei diritti delle persone interessate di cui al capo III del GDPR e a non ricorre a un altro responsabile senza previa autorizzazione scri</w:t>
      </w:r>
      <w:r w:rsidR="005A1383" w:rsidRPr="00A9088F">
        <w:rPr>
          <w:rFonts w:ascii="Segoe UI Semilight" w:hAnsi="Segoe UI Semilight" w:cs="Segoe UI Semilight"/>
          <w:bCs/>
          <w:lang w:val="it-IT"/>
        </w:rPr>
        <w:t>tta, specifica o generale, del T</w:t>
      </w:r>
      <w:r w:rsidRPr="00A9088F">
        <w:rPr>
          <w:rFonts w:ascii="Segoe UI Semilight" w:hAnsi="Segoe UI Semilight" w:cs="Segoe UI Semilight"/>
          <w:bCs/>
          <w:lang w:val="it-IT"/>
        </w:rPr>
        <w:t>itolare del trattamento; nonché uniformarsi ad eventuali ulteriori istruzioni documentate del titolare del trattamento.</w:t>
      </w:r>
      <w:r w:rsidR="005F5E16" w:rsidRPr="00A9088F">
        <w:rPr>
          <w:rFonts w:ascii="Segoe UI Semilight" w:hAnsi="Segoe UI Semilight" w:cs="Segoe UI Semilight"/>
          <w:lang w:val="it-IT"/>
        </w:rPr>
        <w:t xml:space="preserve"> </w:t>
      </w:r>
      <w:r w:rsidR="005A1383" w:rsidRPr="00A9088F">
        <w:rPr>
          <w:rFonts w:ascii="Segoe UI Semilight" w:hAnsi="Segoe UI Semilight" w:cs="Segoe UI Semilight"/>
          <w:bCs/>
          <w:lang w:val="it-IT"/>
        </w:rPr>
        <w:t xml:space="preserve">Resta inteso che il presente accordo </w:t>
      </w:r>
      <w:r w:rsidR="005F5E16" w:rsidRPr="00A9088F">
        <w:rPr>
          <w:rFonts w:ascii="Segoe UI Semilight" w:hAnsi="Segoe UI Semilight" w:cs="Segoe UI Semilight"/>
          <w:bCs/>
          <w:lang w:val="it-IT"/>
        </w:rPr>
        <w:t>non comporta alcun diritto per il RESPONSABILE a uno specifico compenso o indennità o rimborso per l’attività svolta, né a un incremento del compenso spettante allo stesso in virtù delle relazioni contrattuali con il TITOLARE.</w:t>
      </w:r>
    </w:p>
    <w:p w:rsidR="00221D7F" w:rsidRPr="00A9088F" w:rsidRDefault="005F5E16" w:rsidP="00F36665">
      <w:pPr>
        <w:pStyle w:val="Paragrafoelenco"/>
        <w:numPr>
          <w:ilvl w:val="0"/>
          <w:numId w:val="24"/>
        </w:numPr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lang w:val="it-IT"/>
        </w:rPr>
        <w:t>Per tutto quanto non previsto dal presente atto di nomina si rinvia alle disposizioni generali vigenti ed applicabili in materia di protezione dei dati personali.</w:t>
      </w:r>
    </w:p>
    <w:p w:rsidR="00221D7F" w:rsidRPr="004F5C8D" w:rsidRDefault="00CC3968" w:rsidP="004F5C8D">
      <w:pPr>
        <w:spacing w:line="300" w:lineRule="exact"/>
        <w:ind w:firstLine="709"/>
        <w:jc w:val="both"/>
        <w:rPr>
          <w:rFonts w:ascii="Segoe UI Semilight" w:hAnsi="Segoe UI Semilight" w:cs="Segoe UI Semilight"/>
          <w:bCs/>
          <w:u w:val="single"/>
          <w:lang w:val="it-IT"/>
        </w:rPr>
      </w:pPr>
      <w:r w:rsidRPr="004F5C8D">
        <w:rPr>
          <w:rFonts w:ascii="Segoe UI Semilight" w:hAnsi="Segoe UI Semilight" w:cs="Segoe UI Semilight"/>
          <w:bCs/>
          <w:u w:val="single"/>
          <w:lang w:val="it-IT"/>
        </w:rPr>
        <w:t>L’Ute</w:t>
      </w:r>
      <w:r w:rsidR="009C324E" w:rsidRPr="004F5C8D">
        <w:rPr>
          <w:rFonts w:ascii="Segoe UI Semilight" w:hAnsi="Segoe UI Semilight" w:cs="Segoe UI Semilight"/>
          <w:bCs/>
          <w:u w:val="single"/>
          <w:lang w:val="it-IT"/>
        </w:rPr>
        <w:t>nte</w:t>
      </w:r>
      <w:r w:rsidR="0058506C" w:rsidRPr="004F5C8D">
        <w:rPr>
          <w:rFonts w:ascii="Segoe UI Semilight" w:hAnsi="Segoe UI Semilight" w:cs="Segoe UI Semilight"/>
          <w:bCs/>
          <w:u w:val="single"/>
          <w:lang w:val="it-IT"/>
        </w:rPr>
        <w:t xml:space="preserve"> </w:t>
      </w:r>
      <w:r w:rsidR="00221D7F" w:rsidRPr="004F5C8D">
        <w:rPr>
          <w:rFonts w:ascii="Segoe UI Semilight" w:hAnsi="Segoe UI Semilight" w:cs="Segoe UI Semilight"/>
          <w:bCs/>
          <w:u w:val="single"/>
          <w:lang w:val="it-IT"/>
        </w:rPr>
        <w:t>si impegna a:</w:t>
      </w:r>
    </w:p>
    <w:p w:rsidR="005F5E16" w:rsidRDefault="00221D7F" w:rsidP="00F36665">
      <w:pPr>
        <w:pStyle w:val="Paragrafoelenco"/>
        <w:numPr>
          <w:ilvl w:val="0"/>
          <w:numId w:val="24"/>
        </w:numPr>
        <w:spacing w:line="300" w:lineRule="exact"/>
        <w:jc w:val="both"/>
        <w:rPr>
          <w:rFonts w:ascii="Segoe UI Semilight" w:hAnsi="Segoe UI Semilight" w:cs="Segoe UI Semilight"/>
          <w:bCs/>
          <w:lang w:val="it-IT"/>
        </w:rPr>
      </w:pPr>
      <w:r w:rsidRPr="00A9088F">
        <w:rPr>
          <w:rFonts w:ascii="Segoe UI Semilight" w:hAnsi="Segoe UI Semilight" w:cs="Segoe UI Semilight"/>
          <w:bCs/>
          <w:lang w:val="it-IT"/>
        </w:rPr>
        <w:t>raccogliere i dati personali</w:t>
      </w:r>
      <w:r w:rsidR="00984196" w:rsidRPr="00A9088F">
        <w:rPr>
          <w:rFonts w:ascii="Segoe UI Semilight" w:hAnsi="Segoe UI Semilight" w:cs="Segoe UI Semilight"/>
          <w:bCs/>
          <w:lang w:val="it-IT"/>
        </w:rPr>
        <w:t xml:space="preserve"> oggetto di trattamento da parte del GARR</w:t>
      </w:r>
      <w:r w:rsidR="00E93C5B" w:rsidRPr="00A9088F">
        <w:rPr>
          <w:rFonts w:ascii="Segoe UI Semilight" w:hAnsi="Segoe UI Semilight" w:cs="Segoe UI Semilight"/>
          <w:bCs/>
          <w:lang w:val="it-IT"/>
        </w:rPr>
        <w:t xml:space="preserve"> in conformità al Regolamento </w:t>
      </w:r>
      <w:r w:rsidR="005A1383" w:rsidRPr="00A9088F">
        <w:rPr>
          <w:rFonts w:ascii="Segoe UI Semilight" w:hAnsi="Segoe UI Semilight" w:cs="Segoe UI Semilight"/>
          <w:bCs/>
          <w:lang w:val="it-IT"/>
        </w:rPr>
        <w:t>(</w:t>
      </w:r>
      <w:r w:rsidR="00E93C5B" w:rsidRPr="00A9088F">
        <w:rPr>
          <w:rFonts w:ascii="Segoe UI Semilight" w:hAnsi="Segoe UI Semilight" w:cs="Segoe UI Semilight"/>
          <w:bCs/>
          <w:lang w:val="it-IT"/>
        </w:rPr>
        <w:t>U</w:t>
      </w:r>
      <w:r w:rsidRPr="00A9088F">
        <w:rPr>
          <w:rFonts w:ascii="Segoe UI Semilight" w:hAnsi="Segoe UI Semilight" w:cs="Segoe UI Semilight"/>
          <w:bCs/>
          <w:lang w:val="it-IT"/>
        </w:rPr>
        <w:t>E</w:t>
      </w:r>
      <w:r w:rsidR="005A1383" w:rsidRPr="00A9088F">
        <w:rPr>
          <w:rFonts w:ascii="Segoe UI Semilight" w:hAnsi="Segoe UI Semilight" w:cs="Segoe UI Semilight"/>
          <w:bCs/>
          <w:lang w:val="it-IT"/>
        </w:rPr>
        <w:t>)</w:t>
      </w:r>
      <w:r w:rsidRPr="00A9088F">
        <w:rPr>
          <w:rFonts w:ascii="Segoe UI Semilight" w:hAnsi="Segoe UI Semilight" w:cs="Segoe UI Semilight"/>
          <w:bCs/>
          <w:lang w:val="it-IT"/>
        </w:rPr>
        <w:t xml:space="preserve"> 2016</w:t>
      </w:r>
      <w:r w:rsidR="005A1383" w:rsidRPr="00A9088F">
        <w:rPr>
          <w:rFonts w:ascii="Segoe UI Semilight" w:hAnsi="Segoe UI Semilight" w:cs="Segoe UI Semilight"/>
          <w:bCs/>
          <w:lang w:val="it-IT"/>
        </w:rPr>
        <w:t>/679</w:t>
      </w:r>
      <w:r w:rsidRPr="00A9088F">
        <w:rPr>
          <w:rFonts w:ascii="Segoe UI Semilight" w:hAnsi="Segoe UI Semilight" w:cs="Segoe UI Semilight"/>
          <w:bCs/>
          <w:lang w:val="it-IT"/>
        </w:rPr>
        <w:t xml:space="preserve"> e fornire agli interessati le informazioni di cui agli artt. 13-14 del GDPR</w:t>
      </w:r>
      <w:r w:rsidR="00984196" w:rsidRPr="00A9088F">
        <w:rPr>
          <w:rFonts w:ascii="Segoe UI Semilight" w:hAnsi="Segoe UI Semilight" w:cs="Segoe UI Semilight"/>
          <w:bCs/>
          <w:lang w:val="it-IT"/>
        </w:rPr>
        <w:t>.</w:t>
      </w:r>
    </w:p>
    <w:p w:rsidR="00F9514B" w:rsidRPr="00F9514B" w:rsidRDefault="00F9514B" w:rsidP="00F9514B">
      <w:pPr>
        <w:suppressAutoHyphens w:val="0"/>
        <w:ind w:right="91"/>
        <w:jc w:val="both"/>
        <w:rPr>
          <w:rFonts w:ascii="Segoe UI Light" w:hAnsi="Segoe UI Light" w:cs="Segoe UI Light"/>
          <w:i/>
          <w:sz w:val="22"/>
          <w:szCs w:val="22"/>
          <w:lang w:val="it-IT" w:eastAsia="en-US"/>
        </w:rPr>
      </w:pPr>
      <w:r w:rsidRPr="00F9514B">
        <w:rPr>
          <w:rFonts w:ascii="Segoe UI Light" w:hAnsi="Segoe UI Light" w:cs="Segoe UI Light"/>
          <w:i/>
          <w:sz w:val="22"/>
          <w:szCs w:val="22"/>
          <w:lang w:val="it-IT" w:eastAsia="en-US"/>
        </w:rPr>
        <w:t>Documento elettronico, firmato digitalmente tra le parti sotto riportate ex art. 24 Decreto Legislativo 7 marzo 2005 n. 82 - Sostituisce il documento cartaceo e la firma autografa.</w:t>
      </w:r>
    </w:p>
    <w:p w:rsidR="00F9514B" w:rsidRPr="00F9514B" w:rsidRDefault="00F9514B" w:rsidP="00F9514B">
      <w:pPr>
        <w:suppressAutoHyphens w:val="0"/>
        <w:ind w:right="91"/>
        <w:jc w:val="both"/>
        <w:rPr>
          <w:rFonts w:ascii="Segoe UI Light" w:hAnsi="Segoe UI Light" w:cs="Segoe UI Light"/>
          <w:i/>
          <w:sz w:val="22"/>
          <w:szCs w:val="22"/>
          <w:lang w:val="it-IT" w:eastAsia="en-US"/>
        </w:rPr>
      </w:pPr>
    </w:p>
    <w:p w:rsidR="00F9514B" w:rsidRPr="00105DB7" w:rsidRDefault="00105DB7" w:rsidP="00F9514B">
      <w:pPr>
        <w:suppressAutoHyphens w:val="0"/>
        <w:ind w:right="91"/>
        <w:jc w:val="both"/>
        <w:rPr>
          <w:rFonts w:ascii="Segoe UI Light" w:hAnsi="Segoe UI Light" w:cs="Segoe UI Light"/>
          <w:i/>
          <w:sz w:val="22"/>
          <w:szCs w:val="22"/>
          <w:highlight w:val="yellow"/>
          <w:lang w:val="it-IT" w:eastAsia="en-US"/>
        </w:rPr>
      </w:pPr>
      <w:r w:rsidRPr="00105DB7">
        <w:rPr>
          <w:rFonts w:ascii="Segoe UI Light" w:hAnsi="Segoe UI Light" w:cs="Segoe UI Light"/>
          <w:i/>
          <w:sz w:val="22"/>
          <w:szCs w:val="22"/>
          <w:highlight w:val="yellow"/>
          <w:lang w:val="it-IT" w:eastAsia="en-US"/>
        </w:rPr>
        <w:t>ENTE</w:t>
      </w:r>
    </w:p>
    <w:p w:rsidR="00F9514B" w:rsidRPr="00105DB7" w:rsidRDefault="00105DB7" w:rsidP="00F9514B">
      <w:pPr>
        <w:suppressAutoHyphens w:val="0"/>
        <w:ind w:right="91"/>
        <w:jc w:val="both"/>
        <w:rPr>
          <w:rFonts w:ascii="Segoe UI Light" w:hAnsi="Segoe UI Light" w:cs="Segoe UI Light"/>
          <w:i/>
          <w:sz w:val="22"/>
          <w:szCs w:val="22"/>
          <w:highlight w:val="yellow"/>
          <w:lang w:val="it-IT" w:eastAsia="en-US"/>
        </w:rPr>
      </w:pPr>
      <w:r w:rsidRPr="00105DB7">
        <w:rPr>
          <w:rFonts w:ascii="Segoe UI Light" w:hAnsi="Segoe UI Light" w:cs="Segoe UI Light"/>
          <w:i/>
          <w:sz w:val="22"/>
          <w:szCs w:val="22"/>
          <w:highlight w:val="yellow"/>
          <w:lang w:val="it-IT" w:eastAsia="en-US"/>
        </w:rPr>
        <w:t>RUOLO</w:t>
      </w:r>
    </w:p>
    <w:p w:rsidR="00F9514B" w:rsidRPr="00F9514B" w:rsidRDefault="00105DB7" w:rsidP="00F9514B">
      <w:pPr>
        <w:suppressAutoHyphens w:val="0"/>
        <w:ind w:right="91"/>
        <w:jc w:val="both"/>
        <w:rPr>
          <w:rFonts w:ascii="Segoe UI Light" w:hAnsi="Segoe UI Light" w:cs="Segoe UI Light"/>
          <w:i/>
          <w:sz w:val="22"/>
          <w:szCs w:val="22"/>
          <w:lang w:val="it-IT" w:eastAsia="en-US"/>
        </w:rPr>
      </w:pPr>
      <w:r w:rsidRPr="00105DB7">
        <w:rPr>
          <w:rFonts w:ascii="Segoe UI Light" w:hAnsi="Segoe UI Light" w:cs="Segoe UI Light"/>
          <w:i/>
          <w:sz w:val="22"/>
          <w:szCs w:val="22"/>
          <w:highlight w:val="yellow"/>
          <w:lang w:val="it-IT" w:eastAsia="en-US"/>
        </w:rPr>
        <w:t>NOME E COGNOME</w:t>
      </w:r>
    </w:p>
    <w:p w:rsidR="00F9514B" w:rsidRPr="00F9514B" w:rsidRDefault="00F9514B" w:rsidP="00F9514B">
      <w:pPr>
        <w:suppressAutoHyphens w:val="0"/>
        <w:ind w:right="91"/>
        <w:jc w:val="both"/>
        <w:rPr>
          <w:rFonts w:ascii="Segoe UI Light" w:hAnsi="Segoe UI Light" w:cs="Segoe UI Light"/>
          <w:i/>
          <w:sz w:val="22"/>
          <w:szCs w:val="22"/>
          <w:lang w:val="it-IT" w:eastAsia="en-US"/>
        </w:rPr>
      </w:pPr>
    </w:p>
    <w:p w:rsidR="00F9514B" w:rsidRPr="00F9514B" w:rsidRDefault="00F9514B" w:rsidP="00F9514B">
      <w:pPr>
        <w:suppressAutoHyphens w:val="0"/>
        <w:ind w:right="91"/>
        <w:jc w:val="both"/>
        <w:rPr>
          <w:rFonts w:ascii="Segoe UI Light" w:hAnsi="Segoe UI Light" w:cs="Segoe UI Light"/>
          <w:i/>
          <w:sz w:val="22"/>
          <w:szCs w:val="22"/>
          <w:lang w:val="it-IT" w:eastAsia="en-US"/>
        </w:rPr>
      </w:pPr>
      <w:r w:rsidRPr="00F9514B">
        <w:rPr>
          <w:rFonts w:ascii="Segoe UI Light" w:hAnsi="Segoe UI Light" w:cs="Segoe UI Light"/>
          <w:i/>
          <w:sz w:val="22"/>
          <w:szCs w:val="22"/>
          <w:lang w:val="it-IT" w:eastAsia="en-US"/>
        </w:rPr>
        <w:t>Consortium GARR</w:t>
      </w:r>
    </w:p>
    <w:p w:rsidR="00F9514B" w:rsidRPr="00F9514B" w:rsidRDefault="00F9514B" w:rsidP="00F9514B">
      <w:pPr>
        <w:suppressAutoHyphens w:val="0"/>
        <w:ind w:right="91"/>
        <w:jc w:val="both"/>
        <w:rPr>
          <w:rFonts w:ascii="Segoe UI Light" w:hAnsi="Segoe UI Light" w:cs="Segoe UI Light"/>
          <w:i/>
          <w:sz w:val="22"/>
          <w:szCs w:val="22"/>
          <w:lang w:val="it-IT" w:eastAsia="en-US"/>
        </w:rPr>
      </w:pPr>
      <w:r w:rsidRPr="00F9514B">
        <w:rPr>
          <w:rFonts w:ascii="Segoe UI Light" w:hAnsi="Segoe UI Light" w:cs="Segoe UI Light"/>
          <w:i/>
          <w:sz w:val="22"/>
          <w:szCs w:val="22"/>
          <w:lang w:val="it-IT" w:eastAsia="en-US"/>
        </w:rPr>
        <w:t>Il Direttore</w:t>
      </w:r>
    </w:p>
    <w:p w:rsidR="000D32D1" w:rsidRDefault="00C41620" w:rsidP="00F9514B">
      <w:pPr>
        <w:suppressAutoHyphens w:val="0"/>
        <w:ind w:right="91"/>
        <w:jc w:val="both"/>
        <w:rPr>
          <w:rFonts w:ascii="Segoe UI Light" w:hAnsi="Segoe UI Light" w:cs="Segoe UI Light"/>
          <w:i/>
          <w:sz w:val="22"/>
          <w:szCs w:val="22"/>
          <w:lang w:val="it-IT" w:eastAsia="en-US"/>
        </w:rPr>
      </w:pPr>
      <w:r>
        <w:rPr>
          <w:rFonts w:ascii="Segoe UI Light" w:hAnsi="Segoe UI Light" w:cs="Segoe UI Light"/>
          <w:i/>
          <w:sz w:val="22"/>
          <w:szCs w:val="22"/>
          <w:lang w:val="it-IT" w:eastAsia="en-US"/>
        </w:rPr>
        <w:t>Prof</w:t>
      </w:r>
      <w:r w:rsidR="00F9514B" w:rsidRPr="00F9514B">
        <w:rPr>
          <w:rFonts w:ascii="Segoe UI Light" w:hAnsi="Segoe UI Light" w:cs="Segoe UI Light"/>
          <w:i/>
          <w:sz w:val="22"/>
          <w:szCs w:val="22"/>
          <w:lang w:val="it-IT" w:eastAsia="en-US"/>
        </w:rPr>
        <w:t>. Federico Ruggieri</w:t>
      </w:r>
    </w:p>
    <w:p w:rsidR="00F9514B" w:rsidRDefault="00F9514B" w:rsidP="00F9514B">
      <w:pPr>
        <w:suppressAutoHyphens w:val="0"/>
        <w:ind w:right="91"/>
        <w:jc w:val="both"/>
        <w:rPr>
          <w:rFonts w:ascii="Segoe UI Light" w:hAnsi="Segoe UI Light" w:cs="Segoe UI Light"/>
          <w:i/>
          <w:sz w:val="22"/>
          <w:szCs w:val="22"/>
          <w:lang w:val="it-IT" w:eastAsia="en-US"/>
        </w:rPr>
      </w:pPr>
    </w:p>
    <w:p w:rsidR="00F9514B" w:rsidRPr="00B45DD4" w:rsidRDefault="00F34F33" w:rsidP="00F9514B">
      <w:pPr>
        <w:suppressAutoHyphens w:val="0"/>
        <w:ind w:right="91"/>
        <w:jc w:val="both"/>
        <w:rPr>
          <w:rFonts w:ascii="Segoe UI Light" w:hAnsi="Segoe UI Light" w:cs="Segoe UI Light"/>
          <w:sz w:val="22"/>
          <w:szCs w:val="22"/>
          <w:lang w:val="it-IT" w:eastAsia="en-US"/>
        </w:rPr>
      </w:pPr>
      <w:r>
        <w:rPr>
          <w:rFonts w:ascii="Segoe UI Light" w:hAnsi="Segoe UI Light" w:cs="Segoe UI Light"/>
          <w:sz w:val="22"/>
          <w:szCs w:val="22"/>
          <w:highlight w:val="yellow"/>
          <w:lang w:val="it-IT" w:eastAsia="en-US"/>
        </w:rPr>
        <w:t>&lt;</w:t>
      </w:r>
      <w:r w:rsidR="00B45DD4" w:rsidRPr="00FA455C">
        <w:rPr>
          <w:rFonts w:ascii="Segoe UI Light" w:hAnsi="Segoe UI Light" w:cs="Segoe UI Light"/>
          <w:sz w:val="22"/>
          <w:szCs w:val="22"/>
          <w:highlight w:val="yellow"/>
          <w:lang w:val="it-IT" w:eastAsia="en-US"/>
        </w:rPr>
        <w:t xml:space="preserve">INSERIRE REFERENTI PRIVACY </w:t>
      </w:r>
      <w:r w:rsidR="00D31F07">
        <w:rPr>
          <w:rFonts w:ascii="Segoe UI Light" w:hAnsi="Segoe UI Light" w:cs="Segoe UI Light"/>
          <w:sz w:val="22"/>
          <w:szCs w:val="22"/>
          <w:highlight w:val="yellow"/>
          <w:lang w:val="it-IT" w:eastAsia="en-US"/>
        </w:rPr>
        <w:t xml:space="preserve">DELL’ENTE TITOLARE </w:t>
      </w:r>
      <w:r w:rsidR="00B45DD4" w:rsidRPr="00FA455C">
        <w:rPr>
          <w:rFonts w:ascii="Segoe UI Light" w:hAnsi="Segoe UI Light" w:cs="Segoe UI Light"/>
          <w:sz w:val="22"/>
          <w:szCs w:val="22"/>
          <w:highlight w:val="yellow"/>
          <w:lang w:val="it-IT" w:eastAsia="en-US"/>
        </w:rPr>
        <w:t>(</w:t>
      </w:r>
      <w:r w:rsidR="00FA455C">
        <w:rPr>
          <w:rFonts w:ascii="Segoe UI Light" w:hAnsi="Segoe UI Light" w:cs="Segoe UI Light"/>
          <w:sz w:val="22"/>
          <w:szCs w:val="22"/>
          <w:highlight w:val="yellow"/>
          <w:lang w:val="it-IT" w:eastAsia="en-US"/>
        </w:rPr>
        <w:t>T</w:t>
      </w:r>
      <w:r w:rsidR="00B45DD4" w:rsidRPr="00FA455C">
        <w:rPr>
          <w:rFonts w:ascii="Segoe UI Light" w:hAnsi="Segoe UI Light" w:cs="Segoe UI Light"/>
          <w:sz w:val="22"/>
          <w:szCs w:val="22"/>
          <w:highlight w:val="yellow"/>
          <w:lang w:val="it-IT" w:eastAsia="en-US"/>
        </w:rPr>
        <w:t>ITOLARE, EVENTUALE SOGGETTO DESIGNATO, RESPONSABILE DELLA PROTEZIONE</w:t>
      </w:r>
      <w:r>
        <w:rPr>
          <w:rFonts w:ascii="Segoe UI Light" w:hAnsi="Segoe UI Light" w:cs="Segoe UI Light"/>
          <w:sz w:val="22"/>
          <w:szCs w:val="22"/>
          <w:highlight w:val="yellow"/>
          <w:lang w:val="it-IT" w:eastAsia="en-US"/>
        </w:rPr>
        <w:t xml:space="preserve"> DEI DATI </w:t>
      </w:r>
      <w:r w:rsidRPr="00F34F33">
        <w:rPr>
          <w:rFonts w:ascii="Segoe UI Light" w:hAnsi="Segoe UI Light" w:cs="Segoe UI Light"/>
          <w:sz w:val="22"/>
          <w:szCs w:val="22"/>
          <w:highlight w:val="yellow"/>
          <w:lang w:val="it-IT" w:eastAsia="en-US"/>
        </w:rPr>
        <w:t>PERSONALI</w:t>
      </w:r>
      <w:r w:rsidR="00B45DD4" w:rsidRPr="00F34F33">
        <w:rPr>
          <w:rFonts w:ascii="Segoe UI Light" w:hAnsi="Segoe UI Light" w:cs="Segoe UI Light"/>
          <w:sz w:val="22"/>
          <w:szCs w:val="22"/>
          <w:highlight w:val="yellow"/>
          <w:lang w:val="it-IT" w:eastAsia="en-US"/>
        </w:rPr>
        <w:t>)</w:t>
      </w:r>
      <w:r w:rsidRPr="00F34F33">
        <w:rPr>
          <w:rFonts w:ascii="Segoe UI Light" w:hAnsi="Segoe UI Light" w:cs="Segoe UI Light"/>
          <w:sz w:val="22"/>
          <w:szCs w:val="22"/>
          <w:highlight w:val="yellow"/>
          <w:lang w:val="it-IT" w:eastAsia="en-US"/>
        </w:rPr>
        <w:t>&gt;</w:t>
      </w:r>
    </w:p>
    <w:p w:rsidR="00F34F33" w:rsidRDefault="00CB6B2D" w:rsidP="00F9514B">
      <w:pPr>
        <w:suppressAutoHyphens w:val="0"/>
        <w:ind w:right="91"/>
        <w:jc w:val="both"/>
        <w:rPr>
          <w:rFonts w:ascii="Segoe UI Semilight" w:hAnsi="Segoe UI Semilight" w:cs="Segoe UI Semilight"/>
          <w:b/>
          <w:color w:val="000000"/>
          <w:szCs w:val="24"/>
          <w:lang w:val="it-IT" w:eastAsia="it-IT"/>
        </w:rPr>
      </w:pPr>
      <w:r>
        <w:rPr>
          <w:rFonts w:ascii="Segoe UI Semilight" w:hAnsi="Segoe UI Semilight" w:cs="Segoe UI Semilight"/>
          <w:b/>
          <w:color w:val="000000"/>
          <w:szCs w:val="24"/>
          <w:lang w:val="it-IT" w:eastAsia="it-IT"/>
        </w:rPr>
        <w:t>REFERENTI GARR-RESPONSABILE DEL TRATTAMENTO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0D32D1" w:rsidRPr="00C57996" w:rsidTr="001C0681">
        <w:trPr>
          <w:trHeight w:val="416"/>
        </w:trPr>
        <w:tc>
          <w:tcPr>
            <w:tcW w:w="3209" w:type="dxa"/>
          </w:tcPr>
          <w:p w:rsidR="000D32D1" w:rsidRDefault="00FA455C" w:rsidP="001C0681">
            <w:pPr>
              <w:pStyle w:val="Titolo5"/>
              <w:shd w:val="clear" w:color="auto" w:fill="FFFFFF"/>
              <w:spacing w:before="0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  <w:r>
              <w:rPr>
                <w:rFonts w:asciiTheme="minorHAnsi" w:eastAsia="Times New Roman" w:hAnsiTheme="minorHAnsi" w:cstheme="minorHAnsi"/>
                <w:caps/>
                <w:color w:val="1D5B37"/>
                <w:sz w:val="16"/>
                <w:szCs w:val="16"/>
                <w:lang w:val="it-IT" w:eastAsia="it-IT"/>
              </w:rPr>
              <w:t>RESPONSABILE</w:t>
            </w:r>
            <w:r w:rsidR="000D32D1" w:rsidRPr="000D32D1">
              <w:rPr>
                <w:rFonts w:asciiTheme="minorHAnsi" w:eastAsia="Times New Roman" w:hAnsiTheme="minorHAnsi" w:cstheme="minorHAnsi"/>
                <w:caps/>
                <w:color w:val="1D5B37"/>
                <w:sz w:val="16"/>
                <w:szCs w:val="16"/>
                <w:lang w:val="it-IT" w:eastAsia="it-IT"/>
              </w:rPr>
              <w:t xml:space="preserve"> DEL TRATTAMENTO DEI DATI PERSONALI:</w:t>
            </w:r>
          </w:p>
        </w:tc>
        <w:tc>
          <w:tcPr>
            <w:tcW w:w="3209" w:type="dxa"/>
          </w:tcPr>
          <w:p w:rsidR="000D32D1" w:rsidRDefault="00B16E17" w:rsidP="00B16E17">
            <w:pPr>
              <w:shd w:val="clear" w:color="auto" w:fill="FFFFFF"/>
              <w:suppressAutoHyphens w:val="0"/>
              <w:outlineLvl w:val="4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 w:cstheme="minorHAnsi"/>
                <w:caps/>
                <w:color w:val="1D5B37"/>
                <w:sz w:val="16"/>
                <w:szCs w:val="16"/>
                <w:lang w:val="it-IT" w:eastAsia="it-IT"/>
              </w:rPr>
              <w:t>Soggetto designato</w:t>
            </w:r>
            <w:r w:rsidR="00F34F33">
              <w:rPr>
                <w:rFonts w:asciiTheme="minorHAnsi" w:hAnsiTheme="minorHAnsi" w:cstheme="minorHAnsi"/>
                <w:caps/>
                <w:color w:val="1D5B37"/>
                <w:sz w:val="16"/>
                <w:szCs w:val="16"/>
                <w:lang w:val="it-IT" w:eastAsia="it-IT"/>
              </w:rPr>
              <w:t xml:space="preserve"> INTERNAMENTE</w:t>
            </w:r>
            <w:r>
              <w:rPr>
                <w:rFonts w:asciiTheme="minorHAnsi" w:hAnsiTheme="minorHAnsi" w:cstheme="minorHAnsi"/>
                <w:caps/>
                <w:color w:val="1D5B37"/>
                <w:sz w:val="16"/>
                <w:szCs w:val="16"/>
                <w:lang w:val="it-IT" w:eastAsia="it-IT"/>
              </w:rPr>
              <w:t xml:space="preserve"> a</w:t>
            </w:r>
            <w:r w:rsidR="000D32D1" w:rsidRPr="000D32D1">
              <w:rPr>
                <w:rFonts w:asciiTheme="minorHAnsi" w:hAnsiTheme="minorHAnsi" w:cstheme="minorHAnsi"/>
                <w:caps/>
                <w:color w:val="1D5B37"/>
                <w:sz w:val="16"/>
                <w:szCs w:val="16"/>
                <w:lang w:val="it-IT" w:eastAsia="it-IT"/>
              </w:rPr>
              <w:t>L</w:t>
            </w:r>
            <w:r w:rsidR="00F34F33">
              <w:rPr>
                <w:rFonts w:asciiTheme="minorHAnsi" w:hAnsiTheme="minorHAnsi" w:cstheme="minorHAnsi"/>
                <w:caps/>
                <w:color w:val="1D5B37"/>
                <w:sz w:val="16"/>
                <w:szCs w:val="16"/>
                <w:lang w:val="it-IT" w:eastAsia="it-IT"/>
              </w:rPr>
              <w:t xml:space="preserve"> GARR AL</w:t>
            </w:r>
            <w:r w:rsidR="000D32D1" w:rsidRPr="000D32D1">
              <w:rPr>
                <w:rFonts w:asciiTheme="minorHAnsi" w:hAnsiTheme="minorHAnsi" w:cstheme="minorHAnsi"/>
                <w:caps/>
                <w:color w:val="1D5B37"/>
                <w:sz w:val="16"/>
                <w:szCs w:val="16"/>
                <w:lang w:val="it-IT" w:eastAsia="it-IT"/>
              </w:rPr>
              <w:t xml:space="preserve"> TRATTAMENT</w:t>
            </w:r>
            <w:r w:rsidR="000D32D1">
              <w:rPr>
                <w:rFonts w:asciiTheme="minorHAnsi" w:hAnsiTheme="minorHAnsi" w:cstheme="minorHAnsi"/>
                <w:caps/>
                <w:color w:val="1D5B37"/>
                <w:sz w:val="16"/>
                <w:szCs w:val="16"/>
                <w:lang w:val="it-IT" w:eastAsia="it-IT"/>
              </w:rPr>
              <w:t>O DEI DATI PERSONALI</w:t>
            </w:r>
            <w:r w:rsidR="00E179B0">
              <w:rPr>
                <w:rFonts w:asciiTheme="minorHAnsi" w:hAnsiTheme="minorHAnsi" w:cstheme="minorHAnsi"/>
                <w:caps/>
                <w:color w:val="1D5B37"/>
                <w:sz w:val="16"/>
                <w:szCs w:val="16"/>
                <w:lang w:val="it-IT" w:eastAsia="it-IT"/>
              </w:rPr>
              <w:t xml:space="preserve"> </w:t>
            </w:r>
            <w:r w:rsidR="000D32D1" w:rsidRPr="000D32D1">
              <w:rPr>
                <w:rFonts w:asciiTheme="minorHAnsi" w:hAnsiTheme="minorHAnsi" w:cstheme="minorHAnsi"/>
                <w:caps/>
                <w:color w:val="1D5B37"/>
                <w:sz w:val="16"/>
                <w:szCs w:val="16"/>
                <w:lang w:val="it-IT" w:eastAsia="it-IT"/>
              </w:rPr>
              <w:t>:</w:t>
            </w:r>
          </w:p>
        </w:tc>
        <w:tc>
          <w:tcPr>
            <w:tcW w:w="3209" w:type="dxa"/>
          </w:tcPr>
          <w:p w:rsidR="000D32D1" w:rsidRDefault="000D32D1" w:rsidP="001C0681">
            <w:pPr>
              <w:shd w:val="clear" w:color="auto" w:fill="FFFFFF"/>
              <w:suppressAutoHyphens w:val="0"/>
              <w:outlineLvl w:val="4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  <w:r w:rsidRPr="000D32D1">
              <w:rPr>
                <w:rFonts w:asciiTheme="minorHAnsi" w:hAnsiTheme="minorHAnsi" w:cstheme="minorHAnsi"/>
                <w:caps/>
                <w:color w:val="1D5B37"/>
                <w:sz w:val="16"/>
                <w:szCs w:val="16"/>
                <w:lang w:val="it-IT" w:eastAsia="it-IT"/>
              </w:rPr>
              <w:t>RESPONSABILE PROTEZIONE DEI DATI PERSONALI:</w:t>
            </w:r>
          </w:p>
        </w:tc>
      </w:tr>
      <w:tr w:rsidR="000D32D1" w:rsidTr="001C0681">
        <w:tc>
          <w:tcPr>
            <w:tcW w:w="3209" w:type="dxa"/>
          </w:tcPr>
          <w:p w:rsidR="000D32D1" w:rsidRDefault="000D32D1" w:rsidP="001C0681">
            <w:pPr>
              <w:suppressAutoHyphens w:val="0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  <w:r w:rsidRPr="000D32D1"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  <w:t>Il Consortium GARR nella persona del suo Presidente</w:t>
            </w:r>
          </w:p>
        </w:tc>
        <w:tc>
          <w:tcPr>
            <w:tcW w:w="3209" w:type="dxa"/>
          </w:tcPr>
          <w:p w:rsidR="000D32D1" w:rsidRDefault="000D32D1" w:rsidP="001C0681">
            <w:pPr>
              <w:suppressAutoHyphens w:val="0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  <w:t xml:space="preserve">Dott. </w:t>
            </w:r>
            <w:r w:rsidRPr="000D32D1"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  <w:t>Federico Ruggieri</w:t>
            </w:r>
          </w:p>
        </w:tc>
        <w:tc>
          <w:tcPr>
            <w:tcW w:w="3209" w:type="dxa"/>
          </w:tcPr>
          <w:p w:rsidR="000D32D1" w:rsidRDefault="000D32D1" w:rsidP="001C0681">
            <w:pPr>
              <w:suppressAutoHyphens w:val="0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  <w:r w:rsidRPr="000D32D1"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  <w:t>Dott. Giorgio Valente</w:t>
            </w:r>
          </w:p>
        </w:tc>
      </w:tr>
      <w:tr w:rsidR="000D32D1" w:rsidTr="00F34F33">
        <w:trPr>
          <w:trHeight w:val="225"/>
        </w:trPr>
        <w:tc>
          <w:tcPr>
            <w:tcW w:w="3209" w:type="dxa"/>
          </w:tcPr>
          <w:p w:rsidR="000D32D1" w:rsidRDefault="000D32D1" w:rsidP="001C0681">
            <w:pPr>
              <w:suppressAutoHyphens w:val="0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  <w:r w:rsidRPr="000D32D1"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  <w:t>tel: +39 4962 2000</w:t>
            </w:r>
          </w:p>
        </w:tc>
        <w:tc>
          <w:tcPr>
            <w:tcW w:w="3209" w:type="dxa"/>
          </w:tcPr>
          <w:p w:rsidR="000D32D1" w:rsidRDefault="000D32D1" w:rsidP="001C0681">
            <w:pPr>
              <w:suppressAutoHyphens w:val="0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  <w:r w:rsidRPr="000D32D1"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  <w:t>tel: +39 4962 2000</w:t>
            </w:r>
          </w:p>
        </w:tc>
        <w:tc>
          <w:tcPr>
            <w:tcW w:w="3209" w:type="dxa"/>
          </w:tcPr>
          <w:p w:rsidR="000D32D1" w:rsidRDefault="000D32D1" w:rsidP="001C0681">
            <w:pPr>
              <w:suppressAutoHyphens w:val="0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  <w:r w:rsidRPr="000D32D1"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  <w:t>tel: +39 4962 2057</w:t>
            </w:r>
          </w:p>
        </w:tc>
      </w:tr>
      <w:tr w:rsidR="000D32D1" w:rsidRPr="00C57996" w:rsidTr="00F34F33">
        <w:trPr>
          <w:trHeight w:val="299"/>
        </w:trPr>
        <w:tc>
          <w:tcPr>
            <w:tcW w:w="3209" w:type="dxa"/>
          </w:tcPr>
          <w:p w:rsidR="000D32D1" w:rsidRDefault="000D32D1" w:rsidP="001C0681">
            <w:pPr>
              <w:suppressAutoHyphens w:val="0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  <w:r w:rsidRPr="000D32D1"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  <w:t>contatto mail: privacy@garr.it</w:t>
            </w:r>
          </w:p>
        </w:tc>
        <w:tc>
          <w:tcPr>
            <w:tcW w:w="3209" w:type="dxa"/>
          </w:tcPr>
          <w:p w:rsidR="000D32D1" w:rsidRDefault="000D32D1" w:rsidP="001C0681">
            <w:pPr>
              <w:suppressAutoHyphens w:val="0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  <w:r w:rsidRPr="000D32D1"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  <w:t>contatto mail: rtd@garr.it</w:t>
            </w:r>
          </w:p>
        </w:tc>
        <w:tc>
          <w:tcPr>
            <w:tcW w:w="3209" w:type="dxa"/>
          </w:tcPr>
          <w:p w:rsidR="000D32D1" w:rsidRDefault="000D32D1" w:rsidP="001C0681">
            <w:pPr>
              <w:suppressAutoHyphens w:val="0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  <w:r w:rsidRPr="000D32D1"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  <w:t>contatto mail: dpo@garr.it</w:t>
            </w:r>
          </w:p>
        </w:tc>
      </w:tr>
    </w:tbl>
    <w:p w:rsidR="000D32D1" w:rsidRDefault="000D32D1" w:rsidP="009F6113">
      <w:pPr>
        <w:suppressAutoHyphens w:val="0"/>
        <w:ind w:right="91"/>
        <w:jc w:val="both"/>
        <w:rPr>
          <w:rFonts w:ascii="Segoe UI Semilight" w:hAnsi="Segoe UI Semilight" w:cs="Segoe UI Semilight"/>
          <w:b/>
          <w:color w:val="000000"/>
          <w:szCs w:val="24"/>
          <w:lang w:val="it-IT" w:eastAsia="it-IT"/>
        </w:rPr>
      </w:pPr>
    </w:p>
    <w:p w:rsidR="00CB6B2D" w:rsidRDefault="00CB6B2D" w:rsidP="009F6113">
      <w:pPr>
        <w:suppressAutoHyphens w:val="0"/>
        <w:ind w:right="91"/>
        <w:jc w:val="both"/>
        <w:rPr>
          <w:rFonts w:ascii="Segoe UI Semilight" w:hAnsi="Segoe UI Semilight" w:cs="Segoe UI Semilight"/>
          <w:b/>
          <w:color w:val="000000"/>
          <w:szCs w:val="24"/>
          <w:lang w:val="it-IT" w:eastAsia="it-IT"/>
        </w:rPr>
      </w:pPr>
      <w:r>
        <w:rPr>
          <w:rFonts w:ascii="Segoe UI Semilight" w:hAnsi="Segoe UI Semilight" w:cs="Segoe UI Semilight"/>
          <w:b/>
          <w:color w:val="000000"/>
          <w:szCs w:val="24"/>
          <w:lang w:val="it-IT" w:eastAsia="it-IT"/>
        </w:rPr>
        <w:t>REFERENTI UTENTE-TITOLARE DEL TRATTAMENTO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CB6B2D" w:rsidRPr="00C57996" w:rsidTr="00733C75">
        <w:trPr>
          <w:trHeight w:val="416"/>
        </w:trPr>
        <w:tc>
          <w:tcPr>
            <w:tcW w:w="3209" w:type="dxa"/>
          </w:tcPr>
          <w:p w:rsidR="00CB6B2D" w:rsidRDefault="00CB6B2D" w:rsidP="00733C75">
            <w:pPr>
              <w:pStyle w:val="Titolo5"/>
              <w:shd w:val="clear" w:color="auto" w:fill="FFFFFF"/>
              <w:spacing w:before="0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  <w:r>
              <w:rPr>
                <w:rFonts w:asciiTheme="minorHAnsi" w:eastAsia="Times New Roman" w:hAnsiTheme="minorHAnsi" w:cstheme="minorHAnsi"/>
                <w:caps/>
                <w:color w:val="1D5B37"/>
                <w:sz w:val="16"/>
                <w:szCs w:val="16"/>
                <w:lang w:val="it-IT" w:eastAsia="it-IT"/>
              </w:rPr>
              <w:t>TITOLARE</w:t>
            </w:r>
            <w:r w:rsidRPr="000D32D1">
              <w:rPr>
                <w:rFonts w:asciiTheme="minorHAnsi" w:eastAsia="Times New Roman" w:hAnsiTheme="minorHAnsi" w:cstheme="minorHAnsi"/>
                <w:caps/>
                <w:color w:val="1D5B37"/>
                <w:sz w:val="16"/>
                <w:szCs w:val="16"/>
                <w:lang w:val="it-IT" w:eastAsia="it-IT"/>
              </w:rPr>
              <w:t xml:space="preserve"> DEL TRATTAMENTO DEI DATI PERSONALI:</w:t>
            </w:r>
          </w:p>
        </w:tc>
        <w:tc>
          <w:tcPr>
            <w:tcW w:w="3209" w:type="dxa"/>
          </w:tcPr>
          <w:p w:rsidR="00CB6B2D" w:rsidRDefault="00CB6B2D" w:rsidP="00733C75">
            <w:pPr>
              <w:shd w:val="clear" w:color="auto" w:fill="FFFFFF"/>
              <w:suppressAutoHyphens w:val="0"/>
              <w:outlineLvl w:val="4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 w:cstheme="minorHAnsi"/>
                <w:caps/>
                <w:color w:val="1D5B37"/>
                <w:sz w:val="16"/>
                <w:szCs w:val="16"/>
                <w:lang w:val="it-IT" w:eastAsia="it-IT"/>
              </w:rPr>
              <w:t>Soggetto designato INTERNAMENTE AL</w:t>
            </w:r>
            <w:r w:rsidRPr="000D32D1">
              <w:rPr>
                <w:rFonts w:asciiTheme="minorHAnsi" w:hAnsiTheme="minorHAnsi" w:cstheme="minorHAnsi"/>
                <w:caps/>
                <w:color w:val="1D5B37"/>
                <w:sz w:val="16"/>
                <w:szCs w:val="16"/>
                <w:lang w:val="it-IT" w:eastAsia="it-IT"/>
              </w:rPr>
              <w:t xml:space="preserve"> TRATTAMENT</w:t>
            </w:r>
            <w:r>
              <w:rPr>
                <w:rFonts w:asciiTheme="minorHAnsi" w:hAnsiTheme="minorHAnsi" w:cstheme="minorHAnsi"/>
                <w:caps/>
                <w:color w:val="1D5B37"/>
                <w:sz w:val="16"/>
                <w:szCs w:val="16"/>
                <w:lang w:val="it-IT" w:eastAsia="it-IT"/>
              </w:rPr>
              <w:t xml:space="preserve">O DEI DATI </w:t>
            </w:r>
            <w:bookmarkStart w:id="0" w:name="_GoBack"/>
            <w:bookmarkEnd w:id="0"/>
            <w:r w:rsidR="00C57996">
              <w:rPr>
                <w:rFonts w:asciiTheme="minorHAnsi" w:hAnsiTheme="minorHAnsi" w:cstheme="minorHAnsi"/>
                <w:caps/>
                <w:color w:val="1D5B37"/>
                <w:sz w:val="16"/>
                <w:szCs w:val="16"/>
                <w:lang w:val="it-IT" w:eastAsia="it-IT"/>
              </w:rPr>
              <w:t>PERSONALI:</w:t>
            </w:r>
          </w:p>
        </w:tc>
        <w:tc>
          <w:tcPr>
            <w:tcW w:w="3209" w:type="dxa"/>
          </w:tcPr>
          <w:p w:rsidR="00CB6B2D" w:rsidRDefault="00CB6B2D" w:rsidP="00733C75">
            <w:pPr>
              <w:shd w:val="clear" w:color="auto" w:fill="FFFFFF"/>
              <w:suppressAutoHyphens w:val="0"/>
              <w:outlineLvl w:val="4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  <w:r w:rsidRPr="000D32D1">
              <w:rPr>
                <w:rFonts w:asciiTheme="minorHAnsi" w:hAnsiTheme="minorHAnsi" w:cstheme="minorHAnsi"/>
                <w:caps/>
                <w:color w:val="1D5B37"/>
                <w:sz w:val="16"/>
                <w:szCs w:val="16"/>
                <w:lang w:val="it-IT" w:eastAsia="it-IT"/>
              </w:rPr>
              <w:t>RESPONSABILE PROTEZIONE DEI DATI PERSONALI:</w:t>
            </w:r>
          </w:p>
        </w:tc>
      </w:tr>
      <w:tr w:rsidR="00CB6B2D" w:rsidRPr="00C57996" w:rsidTr="00733C75">
        <w:tc>
          <w:tcPr>
            <w:tcW w:w="3209" w:type="dxa"/>
          </w:tcPr>
          <w:p w:rsidR="00CB6B2D" w:rsidRDefault="00CB6B2D" w:rsidP="00733C75">
            <w:pPr>
              <w:suppressAutoHyphens w:val="0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</w:p>
        </w:tc>
        <w:tc>
          <w:tcPr>
            <w:tcW w:w="3209" w:type="dxa"/>
          </w:tcPr>
          <w:p w:rsidR="00CB6B2D" w:rsidRDefault="00CB6B2D" w:rsidP="00733C75">
            <w:pPr>
              <w:suppressAutoHyphens w:val="0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</w:p>
        </w:tc>
        <w:tc>
          <w:tcPr>
            <w:tcW w:w="3209" w:type="dxa"/>
          </w:tcPr>
          <w:p w:rsidR="00CB6B2D" w:rsidRDefault="00CB6B2D" w:rsidP="00733C75">
            <w:pPr>
              <w:suppressAutoHyphens w:val="0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</w:p>
        </w:tc>
      </w:tr>
      <w:tr w:rsidR="00CB6B2D" w:rsidRPr="00C57996" w:rsidTr="00733C75">
        <w:trPr>
          <w:trHeight w:val="225"/>
        </w:trPr>
        <w:tc>
          <w:tcPr>
            <w:tcW w:w="3209" w:type="dxa"/>
          </w:tcPr>
          <w:p w:rsidR="00CB6B2D" w:rsidRDefault="00CB6B2D" w:rsidP="00733C75">
            <w:pPr>
              <w:suppressAutoHyphens w:val="0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</w:p>
        </w:tc>
        <w:tc>
          <w:tcPr>
            <w:tcW w:w="3209" w:type="dxa"/>
          </w:tcPr>
          <w:p w:rsidR="00CB6B2D" w:rsidRDefault="00CB6B2D" w:rsidP="00733C75">
            <w:pPr>
              <w:suppressAutoHyphens w:val="0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</w:p>
        </w:tc>
        <w:tc>
          <w:tcPr>
            <w:tcW w:w="3209" w:type="dxa"/>
          </w:tcPr>
          <w:p w:rsidR="00CB6B2D" w:rsidRDefault="00CB6B2D" w:rsidP="00733C75">
            <w:pPr>
              <w:suppressAutoHyphens w:val="0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</w:p>
        </w:tc>
      </w:tr>
      <w:tr w:rsidR="00CB6B2D" w:rsidRPr="00C57996" w:rsidTr="00733C75">
        <w:trPr>
          <w:trHeight w:val="299"/>
        </w:trPr>
        <w:tc>
          <w:tcPr>
            <w:tcW w:w="3209" w:type="dxa"/>
          </w:tcPr>
          <w:p w:rsidR="00CB6B2D" w:rsidRDefault="00CB6B2D" w:rsidP="00733C75">
            <w:pPr>
              <w:suppressAutoHyphens w:val="0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</w:p>
        </w:tc>
        <w:tc>
          <w:tcPr>
            <w:tcW w:w="3209" w:type="dxa"/>
          </w:tcPr>
          <w:p w:rsidR="00CB6B2D" w:rsidRDefault="00CB6B2D" w:rsidP="00733C75">
            <w:pPr>
              <w:suppressAutoHyphens w:val="0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</w:p>
        </w:tc>
        <w:tc>
          <w:tcPr>
            <w:tcW w:w="3209" w:type="dxa"/>
          </w:tcPr>
          <w:p w:rsidR="00CB6B2D" w:rsidRDefault="00CB6B2D" w:rsidP="00733C75">
            <w:pPr>
              <w:suppressAutoHyphens w:val="0"/>
              <w:rPr>
                <w:rFonts w:asciiTheme="minorHAnsi" w:hAnsiTheme="minorHAnsi" w:cstheme="minorHAnsi"/>
                <w:color w:val="303A49"/>
                <w:sz w:val="16"/>
                <w:szCs w:val="16"/>
                <w:lang w:val="it-IT" w:eastAsia="it-IT"/>
              </w:rPr>
            </w:pPr>
          </w:p>
        </w:tc>
      </w:tr>
    </w:tbl>
    <w:p w:rsidR="00CB6B2D" w:rsidRPr="006E575F" w:rsidRDefault="00CB6B2D" w:rsidP="00CB6B2D">
      <w:pPr>
        <w:suppressAutoHyphens w:val="0"/>
        <w:ind w:right="91"/>
        <w:jc w:val="both"/>
        <w:rPr>
          <w:rFonts w:ascii="Segoe UI Semilight" w:hAnsi="Segoe UI Semilight" w:cs="Segoe UI Semilight"/>
          <w:b/>
          <w:color w:val="000000"/>
          <w:szCs w:val="24"/>
          <w:lang w:val="it-IT" w:eastAsia="it-IT"/>
        </w:rPr>
      </w:pPr>
    </w:p>
    <w:sectPr w:rsidR="00CB6B2D" w:rsidRPr="006E575F" w:rsidSect="00175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5" w:h="16837"/>
      <w:pgMar w:top="1418" w:right="1134" w:bottom="1418" w:left="1134" w:header="567" w:footer="9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922" w:rsidRDefault="00163922" w:rsidP="00092646">
      <w:r>
        <w:separator/>
      </w:r>
    </w:p>
  </w:endnote>
  <w:endnote w:type="continuationSeparator" w:id="0">
    <w:p w:rsidR="00163922" w:rsidRDefault="00163922" w:rsidP="0009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620" w:rsidRDefault="00C416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50" w:rsidRPr="00B45DD4" w:rsidRDefault="00B45DD4">
    <w:pPr>
      <w:pStyle w:val="Pidipagina"/>
      <w:rPr>
        <w:lang w:val="it-IT"/>
      </w:rPr>
    </w:pPr>
    <w:r w:rsidRPr="00B45DD4">
      <w:rPr>
        <w:lang w:val="it-IT"/>
      </w:rPr>
      <w:t>iNSERIRE RAGIONE SOCIALE TITOLARE</w:t>
    </w:r>
    <w:r w:rsidRPr="00B45DD4">
      <w:rPr>
        <w:lang w:val="it-IT"/>
      </w:rPr>
      <w:tab/>
    </w:r>
    <w:r w:rsidRPr="00B45DD4">
      <w:rPr>
        <w:lang w:val="it-IT"/>
      </w:rPr>
      <w:tab/>
    </w:r>
    <w:r w:rsidR="001F0850" w:rsidRPr="00B45DD4">
      <w:rPr>
        <w:lang w:val="it-IT"/>
      </w:rPr>
      <w:t>V.00</w:t>
    </w:r>
    <w:r w:rsidR="00C41620">
      <w:rPr>
        <w:lang w:val="it-IT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E111A" w:rsidRPr="007F1673" w:rsidTr="000E1C28">
      <w:trPr>
        <w:cantSplit/>
      </w:trPr>
      <w:tc>
        <w:tcPr>
          <w:tcW w:w="4990" w:type="dxa"/>
          <w:tcBorders>
            <w:top w:val="single" w:sz="2" w:space="0" w:color="000000"/>
          </w:tcBorders>
        </w:tcPr>
        <w:p w:rsidR="009E111A" w:rsidRPr="00E743D8" w:rsidRDefault="009E111A" w:rsidP="00175CDD">
          <w:pPr>
            <w:spacing w:before="80" w:line="180" w:lineRule="exact"/>
            <w:jc w:val="right"/>
            <w:rPr>
              <w:sz w:val="16"/>
              <w:lang w:val="de-DE"/>
            </w:rPr>
          </w:pPr>
          <w:r w:rsidRPr="00D20606">
            <w:rPr>
              <w:sz w:val="16"/>
              <w:lang w:val="de-DE"/>
            </w:rPr>
            <w:t>Dr.-Julius-Perathoner-Straße 10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E743D8">
            <w:rPr>
              <w:sz w:val="16"/>
              <w:lang w:val="de-DE"/>
            </w:rPr>
            <w:t xml:space="preserve"> </w:t>
          </w:r>
          <w:r w:rsidRPr="00D20606">
            <w:rPr>
              <w:sz w:val="16"/>
              <w:lang w:val="de-DE"/>
            </w:rPr>
            <w:t>39100</w:t>
          </w:r>
          <w:r w:rsidRPr="00E743D8">
            <w:rPr>
              <w:sz w:val="16"/>
              <w:lang w:val="de-DE"/>
            </w:rPr>
            <w:t xml:space="preserve"> </w:t>
          </w:r>
          <w:r w:rsidRPr="00D20606">
            <w:rPr>
              <w:sz w:val="16"/>
              <w:lang w:val="de-DE"/>
            </w:rPr>
            <w:t>Bozen</w:t>
          </w:r>
        </w:p>
        <w:p w:rsidR="009E111A" w:rsidRPr="00D20606" w:rsidRDefault="009E111A" w:rsidP="00175CDD">
          <w:pPr>
            <w:spacing w:line="180" w:lineRule="exact"/>
            <w:jc w:val="right"/>
            <w:rPr>
              <w:sz w:val="16"/>
              <w:lang w:val="de-DE"/>
            </w:rPr>
          </w:pPr>
          <w:r w:rsidRPr="00D20606">
            <w:rPr>
              <w:sz w:val="16"/>
              <w:lang w:val="de-DE"/>
            </w:rPr>
            <w:t xml:space="preserve">Tel. 0471 41 40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20606">
            <w:rPr>
              <w:sz w:val="16"/>
              <w:lang w:val="de-DE"/>
            </w:rPr>
            <w:t xml:space="preserve"> Fax 0471 41 40 09</w:t>
          </w:r>
        </w:p>
        <w:p w:rsidR="009E111A" w:rsidRPr="00D20606" w:rsidRDefault="009E111A" w:rsidP="00175CDD">
          <w:pPr>
            <w:spacing w:line="180" w:lineRule="exact"/>
            <w:jc w:val="right"/>
            <w:rPr>
              <w:sz w:val="16"/>
              <w:lang w:val="de-DE"/>
            </w:rPr>
          </w:pPr>
          <w:r w:rsidRPr="00D20606">
            <w:rPr>
              <w:sz w:val="16"/>
              <w:lang w:val="de-DE"/>
            </w:rPr>
            <w:t>http://www.provinz.bz.it/aov</w:t>
          </w:r>
        </w:p>
        <w:p w:rsidR="009E111A" w:rsidRPr="00D20606" w:rsidRDefault="009E111A" w:rsidP="00175CDD">
          <w:pPr>
            <w:spacing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aov-acp.servicesupply</w:t>
          </w:r>
          <w:r w:rsidRPr="00D20606">
            <w:rPr>
              <w:sz w:val="16"/>
              <w:lang w:val="de-DE"/>
            </w:rPr>
            <w:t>@pec.prov.bz.it</w:t>
          </w:r>
        </w:p>
        <w:p w:rsidR="009E111A" w:rsidRPr="00D20606" w:rsidRDefault="009E111A" w:rsidP="00175CDD">
          <w:pPr>
            <w:spacing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aov.dienst-lieferung</w:t>
          </w:r>
          <w:r w:rsidRPr="00D20606">
            <w:rPr>
              <w:sz w:val="16"/>
              <w:lang w:val="de-DE"/>
            </w:rPr>
            <w:t>@provinz.bz.it</w:t>
          </w:r>
        </w:p>
        <w:p w:rsidR="009E111A" w:rsidRPr="00D20606" w:rsidRDefault="009E111A" w:rsidP="00175CDD">
          <w:pPr>
            <w:spacing w:line="180" w:lineRule="exact"/>
            <w:jc w:val="right"/>
            <w:rPr>
              <w:sz w:val="16"/>
              <w:lang w:val="de-DE"/>
            </w:rPr>
          </w:pPr>
          <w:r w:rsidRPr="00D20606">
            <w:rPr>
              <w:sz w:val="16"/>
              <w:lang w:val="de-DE"/>
            </w:rPr>
            <w:t xml:space="preserve">Steuernr./Mwst.Nr. </w:t>
          </w:r>
          <w:r w:rsidRPr="00EA09B9">
            <w:rPr>
              <w:sz w:val="16"/>
              <w:lang w:val="de-DE"/>
            </w:rPr>
            <w:t>94116410211</w:t>
          </w:r>
        </w:p>
      </w:tc>
      <w:tc>
        <w:tcPr>
          <w:tcW w:w="227" w:type="dxa"/>
          <w:tcBorders>
            <w:top w:val="single" w:sz="2" w:space="0" w:color="000000"/>
          </w:tcBorders>
          <w:vAlign w:val="center"/>
        </w:tcPr>
        <w:p w:rsidR="009E111A" w:rsidRPr="00D20606" w:rsidRDefault="009E111A" w:rsidP="00175CDD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tcBorders>
            <w:top w:val="single" w:sz="2" w:space="0" w:color="000000"/>
          </w:tcBorders>
          <w:vAlign w:val="center"/>
        </w:tcPr>
        <w:p w:rsidR="009E111A" w:rsidRPr="00D20606" w:rsidRDefault="009E111A" w:rsidP="00175CDD">
          <w:pPr>
            <w:rPr>
              <w:lang w:val="de-DE"/>
            </w:rPr>
          </w:pPr>
        </w:p>
      </w:tc>
      <w:tc>
        <w:tcPr>
          <w:tcW w:w="227" w:type="dxa"/>
          <w:tcBorders>
            <w:top w:val="single" w:sz="2" w:space="0" w:color="000000"/>
          </w:tcBorders>
          <w:vAlign w:val="center"/>
        </w:tcPr>
        <w:p w:rsidR="009E111A" w:rsidRPr="00D20606" w:rsidRDefault="009E111A" w:rsidP="00175CDD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  <w:tcBorders>
            <w:top w:val="single" w:sz="2" w:space="0" w:color="000000"/>
          </w:tcBorders>
        </w:tcPr>
        <w:p w:rsidR="009E111A" w:rsidRPr="00EA09B9" w:rsidRDefault="009E111A" w:rsidP="00175CDD">
          <w:pPr>
            <w:spacing w:before="80" w:line="180" w:lineRule="exact"/>
            <w:rPr>
              <w:sz w:val="16"/>
              <w:lang w:val="it-IT"/>
            </w:rPr>
          </w:pPr>
          <w:r w:rsidRPr="00EA09B9">
            <w:rPr>
              <w:sz w:val="16"/>
              <w:lang w:val="it-IT"/>
            </w:rPr>
            <w:t xml:space="preserve">via Dr. Julius Perathoner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EA09B9">
            <w:rPr>
              <w:sz w:val="16"/>
              <w:lang w:val="it-IT"/>
            </w:rPr>
            <w:t xml:space="preserve"> 39100 Bolzano</w:t>
          </w:r>
        </w:p>
        <w:p w:rsidR="009E111A" w:rsidRPr="00EA09B9" w:rsidRDefault="009E111A" w:rsidP="00175CDD">
          <w:pPr>
            <w:spacing w:line="180" w:lineRule="exact"/>
            <w:rPr>
              <w:sz w:val="16"/>
              <w:lang w:val="it-IT"/>
            </w:rPr>
          </w:pPr>
          <w:r w:rsidRPr="00EA09B9">
            <w:rPr>
              <w:sz w:val="16"/>
              <w:lang w:val="it-IT"/>
            </w:rPr>
            <w:t xml:space="preserve">Tel. 0471 41 40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EA09B9">
            <w:rPr>
              <w:sz w:val="16"/>
              <w:lang w:val="it-IT"/>
            </w:rPr>
            <w:t xml:space="preserve"> Fax 0471 41 40 09</w:t>
          </w:r>
        </w:p>
        <w:p w:rsidR="009E111A" w:rsidRPr="00EA09B9" w:rsidRDefault="009E111A" w:rsidP="00175CDD">
          <w:pPr>
            <w:spacing w:line="180" w:lineRule="exact"/>
            <w:rPr>
              <w:sz w:val="16"/>
              <w:lang w:val="it-IT"/>
            </w:rPr>
          </w:pPr>
          <w:r w:rsidRPr="00EA09B9">
            <w:rPr>
              <w:sz w:val="16"/>
              <w:lang w:val="it-IT"/>
            </w:rPr>
            <w:t>http://www.provinz.bz.it/acp</w:t>
          </w:r>
        </w:p>
        <w:p w:rsidR="009E111A" w:rsidRPr="00EA09B9" w:rsidRDefault="009E111A" w:rsidP="00175CDD">
          <w:pPr>
            <w:spacing w:line="180" w:lineRule="exact"/>
            <w:rPr>
              <w:sz w:val="16"/>
              <w:lang w:val="it-IT"/>
            </w:rPr>
          </w:pPr>
          <w:r w:rsidRPr="000B59D0">
            <w:rPr>
              <w:sz w:val="16"/>
              <w:lang w:val="it-IT"/>
            </w:rPr>
            <w:t>aov-acp.servicesupply</w:t>
          </w:r>
          <w:r w:rsidRPr="00EA09B9">
            <w:rPr>
              <w:sz w:val="16"/>
              <w:lang w:val="it-IT"/>
            </w:rPr>
            <w:t>@pec.prov.bz.it</w:t>
          </w:r>
        </w:p>
        <w:p w:rsidR="009E111A" w:rsidRPr="00EA09B9" w:rsidRDefault="009E111A" w:rsidP="00175CDD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acp.serv-forniture</w:t>
          </w:r>
          <w:r w:rsidRPr="00EA09B9">
            <w:rPr>
              <w:sz w:val="16"/>
              <w:lang w:val="it-IT"/>
            </w:rPr>
            <w:t>@provincia.bz.it</w:t>
          </w:r>
        </w:p>
        <w:p w:rsidR="009E111A" w:rsidRPr="00EA09B9" w:rsidRDefault="009E111A" w:rsidP="00175CDD">
          <w:pPr>
            <w:spacing w:line="180" w:lineRule="exact"/>
            <w:rPr>
              <w:sz w:val="16"/>
              <w:lang w:val="it-IT"/>
            </w:rPr>
          </w:pPr>
          <w:r w:rsidRPr="00EA09B9">
            <w:rPr>
              <w:sz w:val="16"/>
              <w:lang w:val="it-IT"/>
            </w:rPr>
            <w:t xml:space="preserve">Codice fiscale/Partita Iva </w:t>
          </w:r>
          <w:r w:rsidRPr="005D094D">
            <w:rPr>
              <w:sz w:val="16"/>
              <w:lang w:val="it-IT"/>
            </w:rPr>
            <w:t>9</w:t>
          </w:r>
          <w:r>
            <w:rPr>
              <w:sz w:val="16"/>
              <w:lang w:val="it-IT"/>
            </w:rPr>
            <w:t>4116410211</w:t>
          </w:r>
        </w:p>
      </w:tc>
    </w:tr>
  </w:tbl>
  <w:p w:rsidR="009E111A" w:rsidRPr="008343DC" w:rsidRDefault="009E111A">
    <w:pPr>
      <w:pStyle w:val="Pidipagina"/>
      <w:tabs>
        <w:tab w:val="clear" w:pos="4536"/>
        <w:tab w:val="clear" w:pos="9072"/>
      </w:tabs>
      <w:spacing w:line="20" w:lineRule="exact"/>
      <w:rPr>
        <w:lang w:val="it-IT"/>
      </w:rPr>
    </w:pPr>
  </w:p>
  <w:p w:rsidR="009E111A" w:rsidRPr="008343DC" w:rsidRDefault="009E111A">
    <w:pPr>
      <w:pStyle w:val="Pidipagina"/>
      <w:tabs>
        <w:tab w:val="clear" w:pos="4536"/>
        <w:tab w:val="clear" w:pos="9072"/>
      </w:tabs>
      <w:spacing w:line="20" w:lineRule="exact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922" w:rsidRDefault="00163922" w:rsidP="00092646">
      <w:r>
        <w:separator/>
      </w:r>
    </w:p>
  </w:footnote>
  <w:footnote w:type="continuationSeparator" w:id="0">
    <w:p w:rsidR="00163922" w:rsidRDefault="00163922" w:rsidP="0009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620" w:rsidRDefault="00C416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83" w:rsidRPr="005A1383" w:rsidRDefault="005A1383" w:rsidP="005A1383">
    <w:pPr>
      <w:suppressAutoHyphens w:val="0"/>
      <w:rPr>
        <w:rFonts w:ascii="Times New Roman" w:hAnsi="Times New Roman" w:cs="Times New Roman"/>
        <w:sz w:val="24"/>
        <w:szCs w:val="24"/>
        <w:lang w:val="it-IT" w:eastAsia="it-IT"/>
      </w:rPr>
    </w:pPr>
    <w:r w:rsidRPr="005A1383">
      <w:t xml:space="preserve"> </w:t>
    </w:r>
    <w:bookmarkStart w:id="1" w:name="_MON_1125835222"/>
    <w:bookmarkStart w:id="2" w:name="_MON_1125835514"/>
    <w:bookmarkStart w:id="3" w:name="_MON_1125819436"/>
    <w:bookmarkStart w:id="4" w:name="_MON_1125835103"/>
    <w:bookmarkEnd w:id="1"/>
    <w:bookmarkEnd w:id="2"/>
    <w:bookmarkEnd w:id="3"/>
    <w:bookmarkEnd w:id="4"/>
    <w:bookmarkStart w:id="5" w:name="_MON_1125835185"/>
    <w:bookmarkEnd w:id="5"/>
    <w:r w:rsidR="001B5FC8">
      <w:rPr>
        <w:noProof/>
      </w:rPr>
      <w:object w:dxaOrig="2721" w:dyaOrig="1022" w14:anchorId="20772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36.5pt;height:52.5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678882452" r:id="rId2"/>
      </w:object>
    </w:r>
  </w:p>
  <w:p w:rsidR="009E111A" w:rsidRDefault="009E111A">
    <w:pPr>
      <w:pStyle w:val="Intestazione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E111A" w:rsidRPr="00C57996" w:rsidTr="000E1C28">
      <w:trPr>
        <w:cantSplit/>
        <w:trHeight w:hRule="exact" w:val="460"/>
      </w:trPr>
      <w:tc>
        <w:tcPr>
          <w:tcW w:w="4990" w:type="dxa"/>
        </w:tcPr>
        <w:p w:rsidR="009E111A" w:rsidRDefault="009E111A">
          <w:pPr>
            <w:pStyle w:val="NameNachname"/>
            <w:snapToGrid w:val="0"/>
            <w:spacing w:before="200" w:after="40" w:line="100" w:lineRule="atLeast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9E111A" w:rsidRDefault="009E111A">
          <w:pPr>
            <w:snapToGrid w:val="0"/>
            <w:jc w:val="center"/>
            <w:rPr>
              <w:spacing w:val="-2"/>
              <w:lang w:val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65681A5A" wp14:editId="65C7E455">
                <wp:extent cx="558800" cy="72834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9E111A" w:rsidRDefault="009E111A">
          <w:pPr>
            <w:pStyle w:val="Intestazione"/>
            <w:tabs>
              <w:tab w:val="clear" w:pos="4536"/>
              <w:tab w:val="clear" w:pos="9072"/>
            </w:tabs>
            <w:snapToGrid w:val="0"/>
            <w:spacing w:before="200" w:after="40"/>
            <w:rPr>
              <w:spacing w:val="-2"/>
              <w:lang w:val="it-IT"/>
            </w:rPr>
          </w:pPr>
          <w:r>
            <w:rPr>
              <w:spacing w:val="-2"/>
              <w:lang w:val="it-IT"/>
            </w:rPr>
            <w:t>PROVINCIA AUTONOMA DI BOLZANO - ALTO ADIGE</w:t>
          </w:r>
        </w:p>
      </w:tc>
    </w:tr>
    <w:tr w:rsidR="009E111A" w:rsidRPr="00C57996" w:rsidTr="000E1C28">
      <w:trPr>
        <w:cantSplit/>
        <w:trHeight w:hRule="exact" w:val="1107"/>
      </w:trPr>
      <w:tc>
        <w:tcPr>
          <w:tcW w:w="4990" w:type="dxa"/>
          <w:tcBorders>
            <w:top w:val="single" w:sz="2" w:space="0" w:color="000000"/>
          </w:tcBorders>
        </w:tcPr>
        <w:p w:rsidR="009E111A" w:rsidRDefault="009E111A" w:rsidP="00175CDD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 w:rsidRPr="00237BB2">
            <w:rPr>
              <w:b/>
              <w:sz w:val="18"/>
              <w:lang w:val="de-DE"/>
            </w:rPr>
            <w:t>Agentur für die Verfahren und die Aufsicht im Berei</w:t>
          </w:r>
          <w:r>
            <w:rPr>
              <w:b/>
              <w:sz w:val="18"/>
              <w:lang w:val="de-DE"/>
            </w:rPr>
            <w:t xml:space="preserve">ch öffentliche Bau-, </w:t>
          </w:r>
          <w:r w:rsidRPr="00237BB2">
            <w:rPr>
              <w:b/>
              <w:sz w:val="18"/>
              <w:lang w:val="de-DE"/>
            </w:rPr>
            <w:t>Dienstleistungs- und Lieferaufträge</w:t>
          </w:r>
        </w:p>
        <w:p w:rsidR="009E111A" w:rsidRDefault="009E111A" w:rsidP="00175CDD">
          <w:pPr>
            <w:spacing w:before="70" w:line="200" w:lineRule="exact"/>
            <w:jc w:val="right"/>
            <w:rPr>
              <w:bCs/>
              <w:sz w:val="18"/>
              <w:lang w:val="de-DE"/>
            </w:rPr>
          </w:pPr>
          <w:r w:rsidRPr="00F4010B">
            <w:rPr>
              <w:bCs/>
              <w:sz w:val="18"/>
              <w:lang w:val="de-DE"/>
            </w:rPr>
            <w:t>E</w:t>
          </w:r>
          <w:r>
            <w:rPr>
              <w:bCs/>
              <w:sz w:val="18"/>
              <w:lang w:val="de-DE"/>
            </w:rPr>
            <w:t>VS - Einheitliche Vergabestelle</w:t>
          </w:r>
        </w:p>
        <w:p w:rsidR="009E111A" w:rsidRPr="00961E2A" w:rsidRDefault="009E111A" w:rsidP="00175CDD">
          <w:pPr>
            <w:spacing w:before="70" w:line="200" w:lineRule="exact"/>
            <w:jc w:val="right"/>
            <w:rPr>
              <w:bCs/>
              <w:sz w:val="18"/>
              <w:lang w:val="de-DE"/>
            </w:rPr>
          </w:pPr>
          <w:r>
            <w:rPr>
              <w:bCs/>
              <w:sz w:val="18"/>
              <w:lang w:val="de-DE"/>
            </w:rPr>
            <w:t>Dienstleistungen und Lieferungen</w:t>
          </w:r>
        </w:p>
        <w:p w:rsidR="009E111A" w:rsidRDefault="009E111A">
          <w:pPr>
            <w:spacing w:before="60" w:line="200" w:lineRule="exact"/>
            <w:jc w:val="right"/>
            <w:rPr>
              <w:b/>
              <w:bCs/>
              <w:sz w:val="18"/>
              <w:szCs w:val="18"/>
              <w:lang w:val="de-DE"/>
            </w:rPr>
          </w:pPr>
        </w:p>
      </w:tc>
      <w:tc>
        <w:tcPr>
          <w:tcW w:w="1361" w:type="dxa"/>
          <w:vMerge/>
        </w:tcPr>
        <w:p w:rsidR="009E111A" w:rsidRPr="00603C7D" w:rsidRDefault="009E111A">
          <w:pPr>
            <w:rPr>
              <w:lang w:val="de-DE"/>
            </w:rPr>
          </w:pPr>
        </w:p>
      </w:tc>
      <w:tc>
        <w:tcPr>
          <w:tcW w:w="4990" w:type="dxa"/>
          <w:tcBorders>
            <w:top w:val="single" w:sz="2" w:space="0" w:color="000000"/>
          </w:tcBorders>
        </w:tcPr>
        <w:p w:rsidR="009E111A" w:rsidRPr="005D094D" w:rsidRDefault="009E111A" w:rsidP="00175CDD">
          <w:pPr>
            <w:spacing w:before="70" w:line="200" w:lineRule="exact"/>
            <w:rPr>
              <w:b/>
              <w:sz w:val="18"/>
              <w:lang w:val="it-IT"/>
            </w:rPr>
          </w:pPr>
          <w:r w:rsidRPr="005D094D">
            <w:rPr>
              <w:b/>
              <w:sz w:val="18"/>
              <w:lang w:val="it-IT"/>
            </w:rPr>
            <w:t xml:space="preserve">Agenzia </w:t>
          </w:r>
          <w:r>
            <w:rPr>
              <w:b/>
              <w:sz w:val="18"/>
              <w:lang w:val="it-IT"/>
            </w:rPr>
            <w:t xml:space="preserve">per i </w:t>
          </w:r>
          <w:r w:rsidRPr="005D094D">
            <w:rPr>
              <w:b/>
              <w:sz w:val="18"/>
              <w:lang w:val="it-IT"/>
            </w:rPr>
            <w:t xml:space="preserve">procedimenti e </w:t>
          </w:r>
          <w:r>
            <w:rPr>
              <w:b/>
              <w:sz w:val="18"/>
              <w:lang w:val="it-IT"/>
            </w:rPr>
            <w:t xml:space="preserve">la </w:t>
          </w:r>
          <w:r w:rsidRPr="005D094D">
            <w:rPr>
              <w:b/>
              <w:sz w:val="18"/>
              <w:lang w:val="it-IT"/>
            </w:rPr>
            <w:t>vigi</w:t>
          </w:r>
          <w:r>
            <w:rPr>
              <w:b/>
              <w:sz w:val="18"/>
              <w:lang w:val="it-IT"/>
            </w:rPr>
            <w:t>l</w:t>
          </w:r>
          <w:r w:rsidRPr="005D094D">
            <w:rPr>
              <w:b/>
              <w:sz w:val="18"/>
              <w:lang w:val="it-IT"/>
            </w:rPr>
            <w:t xml:space="preserve">anza </w:t>
          </w:r>
          <w:r>
            <w:rPr>
              <w:b/>
              <w:sz w:val="18"/>
              <w:lang w:val="it-IT"/>
            </w:rPr>
            <w:t xml:space="preserve">in materia di </w:t>
          </w:r>
          <w:r w:rsidRPr="005D094D">
            <w:rPr>
              <w:b/>
              <w:sz w:val="18"/>
              <w:lang w:val="it-IT"/>
            </w:rPr>
            <w:t>contratt</w:t>
          </w:r>
          <w:r>
            <w:rPr>
              <w:b/>
              <w:sz w:val="18"/>
              <w:lang w:val="it-IT"/>
            </w:rPr>
            <w:t xml:space="preserve">i pubblici di lavori, servizi e </w:t>
          </w:r>
          <w:r w:rsidRPr="005D094D">
            <w:rPr>
              <w:b/>
              <w:sz w:val="18"/>
              <w:lang w:val="it-IT"/>
            </w:rPr>
            <w:t>forniture</w:t>
          </w:r>
        </w:p>
        <w:p w:rsidR="009E111A" w:rsidRDefault="009E111A" w:rsidP="00175CDD">
          <w:pPr>
            <w:spacing w:before="60" w:line="200" w:lineRule="exact"/>
            <w:rPr>
              <w:sz w:val="18"/>
              <w:lang w:val="it-IT"/>
            </w:rPr>
          </w:pPr>
          <w:r w:rsidRPr="00A23139">
            <w:rPr>
              <w:sz w:val="18"/>
              <w:lang w:val="it-IT"/>
            </w:rPr>
            <w:t xml:space="preserve">SUA - </w:t>
          </w:r>
          <w:r>
            <w:rPr>
              <w:sz w:val="18"/>
              <w:lang w:val="it-IT"/>
            </w:rPr>
            <w:t>Stazione Unica Appaltante</w:t>
          </w:r>
        </w:p>
        <w:p w:rsidR="009E111A" w:rsidRDefault="009E111A" w:rsidP="00175CDD">
          <w:pPr>
            <w:spacing w:before="60" w:line="200" w:lineRule="exact"/>
            <w:rPr>
              <w:sz w:val="18"/>
              <w:lang w:val="it-IT"/>
            </w:rPr>
          </w:pPr>
          <w:r>
            <w:rPr>
              <w:sz w:val="18"/>
              <w:lang w:val="it-IT"/>
            </w:rPr>
            <w:t>Servizi e Forniture</w:t>
          </w:r>
        </w:p>
        <w:p w:rsidR="009E111A" w:rsidRPr="00DE6A7A" w:rsidRDefault="009E111A">
          <w:pPr>
            <w:spacing w:before="70" w:line="200" w:lineRule="exact"/>
            <w:rPr>
              <w:sz w:val="18"/>
              <w:szCs w:val="18"/>
              <w:lang w:val="it-IT"/>
            </w:rPr>
          </w:pPr>
        </w:p>
      </w:tc>
    </w:tr>
  </w:tbl>
  <w:p w:rsidR="009E111A" w:rsidRPr="00DE6A7A" w:rsidRDefault="009E111A">
    <w:pPr>
      <w:pStyle w:val="Intestazione"/>
      <w:tabs>
        <w:tab w:val="clear" w:pos="4536"/>
        <w:tab w:val="clear" w:pos="9072"/>
      </w:tabs>
      <w:spacing w:line="140" w:lineRule="exact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</w:abstractNum>
  <w:abstractNum w:abstractNumId="5" w15:restartNumberingAfterBreak="0">
    <w:nsid w:val="015B1C29"/>
    <w:multiLevelType w:val="hybridMultilevel"/>
    <w:tmpl w:val="128CEAF2"/>
    <w:lvl w:ilvl="0" w:tplc="D08ABAE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172224E"/>
    <w:multiLevelType w:val="hybridMultilevel"/>
    <w:tmpl w:val="9DBCB94E"/>
    <w:lvl w:ilvl="0" w:tplc="5AAE21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E154EE"/>
    <w:multiLevelType w:val="hybridMultilevel"/>
    <w:tmpl w:val="AFA25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F53F2"/>
    <w:multiLevelType w:val="hybridMultilevel"/>
    <w:tmpl w:val="C3029C5C"/>
    <w:lvl w:ilvl="0" w:tplc="58DEC8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D056A"/>
    <w:multiLevelType w:val="hybridMultilevel"/>
    <w:tmpl w:val="CE2AC13A"/>
    <w:lvl w:ilvl="0" w:tplc="0407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C55D40"/>
    <w:multiLevelType w:val="hybridMultilevel"/>
    <w:tmpl w:val="53E61D6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C72FF6"/>
    <w:multiLevelType w:val="hybridMultilevel"/>
    <w:tmpl w:val="47D4F32C"/>
    <w:lvl w:ilvl="0" w:tplc="61DCB8E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67E19"/>
    <w:multiLevelType w:val="hybridMultilevel"/>
    <w:tmpl w:val="CB702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94057"/>
    <w:multiLevelType w:val="hybridMultilevel"/>
    <w:tmpl w:val="87B21C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0A3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C0624"/>
    <w:multiLevelType w:val="hybridMultilevel"/>
    <w:tmpl w:val="6CC43736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F2B441A"/>
    <w:multiLevelType w:val="hybridMultilevel"/>
    <w:tmpl w:val="DACA1A76"/>
    <w:lvl w:ilvl="0" w:tplc="D08ABAE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1201BF6"/>
    <w:multiLevelType w:val="multilevel"/>
    <w:tmpl w:val="BCA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186652"/>
    <w:multiLevelType w:val="hybridMultilevel"/>
    <w:tmpl w:val="35AC99F6"/>
    <w:lvl w:ilvl="0" w:tplc="E5DE0FA8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10E44A0A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70D86"/>
    <w:multiLevelType w:val="multilevel"/>
    <w:tmpl w:val="25429D66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1645"/>
        </w:tabs>
        <w:ind w:left="1645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789"/>
        </w:tabs>
        <w:ind w:left="1789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933"/>
        </w:tabs>
        <w:ind w:left="1933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077"/>
        </w:tabs>
        <w:ind w:left="2077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21"/>
        </w:tabs>
        <w:ind w:left="2221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365"/>
        </w:tabs>
        <w:ind w:left="2365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509"/>
        </w:tabs>
        <w:ind w:left="2509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653"/>
        </w:tabs>
        <w:ind w:left="2653" w:hanging="1584"/>
      </w:pPr>
      <w:rPr>
        <w:rFonts w:cs="Times New Roman"/>
      </w:rPr>
    </w:lvl>
  </w:abstractNum>
  <w:abstractNum w:abstractNumId="19" w15:restartNumberingAfterBreak="0">
    <w:nsid w:val="477D5589"/>
    <w:multiLevelType w:val="hybridMultilevel"/>
    <w:tmpl w:val="795C3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60EBF"/>
    <w:multiLevelType w:val="hybridMultilevel"/>
    <w:tmpl w:val="5AA4B512"/>
    <w:lvl w:ilvl="0" w:tplc="D08AB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E780B"/>
    <w:multiLevelType w:val="hybridMultilevel"/>
    <w:tmpl w:val="8EA26316"/>
    <w:lvl w:ilvl="0" w:tplc="97C86118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951DD8"/>
    <w:multiLevelType w:val="hybridMultilevel"/>
    <w:tmpl w:val="2D568774"/>
    <w:lvl w:ilvl="0" w:tplc="C6D6B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B7831"/>
    <w:multiLevelType w:val="hybridMultilevel"/>
    <w:tmpl w:val="8CE6DB9E"/>
    <w:lvl w:ilvl="0" w:tplc="818C75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61285"/>
    <w:multiLevelType w:val="hybridMultilevel"/>
    <w:tmpl w:val="99F6DB02"/>
    <w:lvl w:ilvl="0" w:tplc="E8661628">
      <w:start w:val="1"/>
      <w:numFmt w:val="lowerLetter"/>
      <w:lvlText w:val="%1."/>
      <w:lvlJc w:val="left"/>
      <w:pPr>
        <w:tabs>
          <w:tab w:val="num" w:pos="2862"/>
        </w:tabs>
        <w:ind w:left="2862" w:hanging="360"/>
      </w:pPr>
      <w:rPr>
        <w:rFonts w:hint="default"/>
        <w:b/>
        <w:bCs/>
        <w:i w:val="0"/>
        <w:iCs w:val="0"/>
        <w:color w:val="FF0000"/>
      </w:rPr>
    </w:lvl>
    <w:lvl w:ilvl="1" w:tplc="5844C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639A0"/>
    <w:multiLevelType w:val="hybridMultilevel"/>
    <w:tmpl w:val="D500E15A"/>
    <w:lvl w:ilvl="0" w:tplc="818C75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8115F"/>
    <w:multiLevelType w:val="hybridMultilevel"/>
    <w:tmpl w:val="ED9E51FA"/>
    <w:lvl w:ilvl="0" w:tplc="51CA45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A5BEF"/>
    <w:multiLevelType w:val="hybridMultilevel"/>
    <w:tmpl w:val="B4CCA52C"/>
    <w:lvl w:ilvl="0" w:tplc="E1CCD27E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7E280ADA"/>
    <w:multiLevelType w:val="hybridMultilevel"/>
    <w:tmpl w:val="3BCC57B6"/>
    <w:lvl w:ilvl="0" w:tplc="0CE87EFC">
      <w:start w:val="16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7"/>
  </w:num>
  <w:num w:numId="8">
    <w:abstractNumId w:val="24"/>
  </w:num>
  <w:num w:numId="9">
    <w:abstractNumId w:val="23"/>
  </w:num>
  <w:num w:numId="10">
    <w:abstractNumId w:val="25"/>
  </w:num>
  <w:num w:numId="11">
    <w:abstractNumId w:val="28"/>
  </w:num>
  <w:num w:numId="12">
    <w:abstractNumId w:val="17"/>
  </w:num>
  <w:num w:numId="13">
    <w:abstractNumId w:val="22"/>
  </w:num>
  <w:num w:numId="14">
    <w:abstractNumId w:val="14"/>
  </w:num>
  <w:num w:numId="15">
    <w:abstractNumId w:val="13"/>
  </w:num>
  <w:num w:numId="16">
    <w:abstractNumId w:val="21"/>
  </w:num>
  <w:num w:numId="17">
    <w:abstractNumId w:val="18"/>
  </w:num>
  <w:num w:numId="18">
    <w:abstractNumId w:val="9"/>
  </w:num>
  <w:num w:numId="19">
    <w:abstractNumId w:val="11"/>
  </w:num>
  <w:num w:numId="20">
    <w:abstractNumId w:val="20"/>
  </w:num>
  <w:num w:numId="21">
    <w:abstractNumId w:val="5"/>
  </w:num>
  <w:num w:numId="22">
    <w:abstractNumId w:val="15"/>
  </w:num>
  <w:num w:numId="23">
    <w:abstractNumId w:val="19"/>
  </w:num>
  <w:num w:numId="24">
    <w:abstractNumId w:val="7"/>
  </w:num>
  <w:num w:numId="25">
    <w:abstractNumId w:val="10"/>
  </w:num>
  <w:num w:numId="26">
    <w:abstractNumId w:val="12"/>
  </w:num>
  <w:num w:numId="27">
    <w:abstractNumId w:val="8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7A"/>
    <w:rsid w:val="0000200B"/>
    <w:rsid w:val="0002402E"/>
    <w:rsid w:val="00024245"/>
    <w:rsid w:val="00024839"/>
    <w:rsid w:val="00025E95"/>
    <w:rsid w:val="0003286A"/>
    <w:rsid w:val="000356D5"/>
    <w:rsid w:val="00037398"/>
    <w:rsid w:val="00050966"/>
    <w:rsid w:val="00051A15"/>
    <w:rsid w:val="00060476"/>
    <w:rsid w:val="00071040"/>
    <w:rsid w:val="00092646"/>
    <w:rsid w:val="000A25E9"/>
    <w:rsid w:val="000A4AC4"/>
    <w:rsid w:val="000A53D3"/>
    <w:rsid w:val="000A5D1D"/>
    <w:rsid w:val="000A6FBB"/>
    <w:rsid w:val="000B0214"/>
    <w:rsid w:val="000B1ADB"/>
    <w:rsid w:val="000B2552"/>
    <w:rsid w:val="000B492F"/>
    <w:rsid w:val="000B4C79"/>
    <w:rsid w:val="000D0B16"/>
    <w:rsid w:val="000D32D1"/>
    <w:rsid w:val="000D5693"/>
    <w:rsid w:val="000E1880"/>
    <w:rsid w:val="000E1C28"/>
    <w:rsid w:val="000F42F8"/>
    <w:rsid w:val="00105DB7"/>
    <w:rsid w:val="00107A2A"/>
    <w:rsid w:val="001117A9"/>
    <w:rsid w:val="001123AF"/>
    <w:rsid w:val="00124BDE"/>
    <w:rsid w:val="00131B8E"/>
    <w:rsid w:val="001359A1"/>
    <w:rsid w:val="001366B1"/>
    <w:rsid w:val="00137EAF"/>
    <w:rsid w:val="00143703"/>
    <w:rsid w:val="0014587B"/>
    <w:rsid w:val="001531CF"/>
    <w:rsid w:val="00153826"/>
    <w:rsid w:val="00154DAE"/>
    <w:rsid w:val="001574A8"/>
    <w:rsid w:val="00162156"/>
    <w:rsid w:val="00163922"/>
    <w:rsid w:val="00175089"/>
    <w:rsid w:val="001756FD"/>
    <w:rsid w:val="00175CDD"/>
    <w:rsid w:val="001859D6"/>
    <w:rsid w:val="00192B9F"/>
    <w:rsid w:val="001A17CD"/>
    <w:rsid w:val="001A3A6A"/>
    <w:rsid w:val="001B2761"/>
    <w:rsid w:val="001B319E"/>
    <w:rsid w:val="001B5FC8"/>
    <w:rsid w:val="001D3E78"/>
    <w:rsid w:val="001E08BB"/>
    <w:rsid w:val="001E1F9E"/>
    <w:rsid w:val="001E6D93"/>
    <w:rsid w:val="001F024A"/>
    <w:rsid w:val="001F0850"/>
    <w:rsid w:val="001F5AC7"/>
    <w:rsid w:val="00204197"/>
    <w:rsid w:val="002050C7"/>
    <w:rsid w:val="00213480"/>
    <w:rsid w:val="002158F5"/>
    <w:rsid w:val="002160ED"/>
    <w:rsid w:val="00221D7F"/>
    <w:rsid w:val="00227F29"/>
    <w:rsid w:val="0023088E"/>
    <w:rsid w:val="002434D7"/>
    <w:rsid w:val="002472A5"/>
    <w:rsid w:val="00251CB4"/>
    <w:rsid w:val="0025704A"/>
    <w:rsid w:val="00261DC8"/>
    <w:rsid w:val="00273A1D"/>
    <w:rsid w:val="00293D2F"/>
    <w:rsid w:val="00294F06"/>
    <w:rsid w:val="002A2559"/>
    <w:rsid w:val="002A5862"/>
    <w:rsid w:val="002B047A"/>
    <w:rsid w:val="002D0308"/>
    <w:rsid w:val="002D7C4C"/>
    <w:rsid w:val="002E608E"/>
    <w:rsid w:val="002F1E36"/>
    <w:rsid w:val="002F2A30"/>
    <w:rsid w:val="00310C05"/>
    <w:rsid w:val="00310EDF"/>
    <w:rsid w:val="00311D53"/>
    <w:rsid w:val="0031618F"/>
    <w:rsid w:val="0032048C"/>
    <w:rsid w:val="0033192D"/>
    <w:rsid w:val="00341CFC"/>
    <w:rsid w:val="00341EFB"/>
    <w:rsid w:val="00344D7F"/>
    <w:rsid w:val="0034582C"/>
    <w:rsid w:val="003668FE"/>
    <w:rsid w:val="00366BCB"/>
    <w:rsid w:val="00373990"/>
    <w:rsid w:val="003749B4"/>
    <w:rsid w:val="00380296"/>
    <w:rsid w:val="003803D9"/>
    <w:rsid w:val="003846C2"/>
    <w:rsid w:val="003858ED"/>
    <w:rsid w:val="003871B4"/>
    <w:rsid w:val="00387586"/>
    <w:rsid w:val="00390655"/>
    <w:rsid w:val="003A5333"/>
    <w:rsid w:val="003B0919"/>
    <w:rsid w:val="003B6DBD"/>
    <w:rsid w:val="003B6E53"/>
    <w:rsid w:val="003C1897"/>
    <w:rsid w:val="003C6494"/>
    <w:rsid w:val="003D22A2"/>
    <w:rsid w:val="003F1C1A"/>
    <w:rsid w:val="003F1F01"/>
    <w:rsid w:val="003F4E4B"/>
    <w:rsid w:val="00407F81"/>
    <w:rsid w:val="00410A59"/>
    <w:rsid w:val="004113BE"/>
    <w:rsid w:val="00412203"/>
    <w:rsid w:val="00414DC0"/>
    <w:rsid w:val="00415D67"/>
    <w:rsid w:val="004215BF"/>
    <w:rsid w:val="00422469"/>
    <w:rsid w:val="00425AC6"/>
    <w:rsid w:val="004302BB"/>
    <w:rsid w:val="00431AA1"/>
    <w:rsid w:val="00431B2E"/>
    <w:rsid w:val="00445CC5"/>
    <w:rsid w:val="0045638C"/>
    <w:rsid w:val="00465538"/>
    <w:rsid w:val="004774E0"/>
    <w:rsid w:val="0049196E"/>
    <w:rsid w:val="004B2254"/>
    <w:rsid w:val="004B2F9D"/>
    <w:rsid w:val="004B7D2E"/>
    <w:rsid w:val="004C717B"/>
    <w:rsid w:val="004D077A"/>
    <w:rsid w:val="004D083E"/>
    <w:rsid w:val="004D26E3"/>
    <w:rsid w:val="004D54FC"/>
    <w:rsid w:val="004D7679"/>
    <w:rsid w:val="004E0637"/>
    <w:rsid w:val="004E7A94"/>
    <w:rsid w:val="004F047F"/>
    <w:rsid w:val="004F0630"/>
    <w:rsid w:val="004F3CE7"/>
    <w:rsid w:val="004F4644"/>
    <w:rsid w:val="004F5C8D"/>
    <w:rsid w:val="005045AD"/>
    <w:rsid w:val="00506CDE"/>
    <w:rsid w:val="005071ED"/>
    <w:rsid w:val="00513C56"/>
    <w:rsid w:val="00516AE1"/>
    <w:rsid w:val="0052016D"/>
    <w:rsid w:val="00524AB0"/>
    <w:rsid w:val="0052748F"/>
    <w:rsid w:val="0053175E"/>
    <w:rsid w:val="005427C5"/>
    <w:rsid w:val="0054345C"/>
    <w:rsid w:val="00546874"/>
    <w:rsid w:val="00547EB1"/>
    <w:rsid w:val="00551D67"/>
    <w:rsid w:val="00554D02"/>
    <w:rsid w:val="00557D04"/>
    <w:rsid w:val="00571258"/>
    <w:rsid w:val="005747C2"/>
    <w:rsid w:val="00575314"/>
    <w:rsid w:val="005774DA"/>
    <w:rsid w:val="005833E3"/>
    <w:rsid w:val="005846F3"/>
    <w:rsid w:val="0058506C"/>
    <w:rsid w:val="00585401"/>
    <w:rsid w:val="0058560A"/>
    <w:rsid w:val="005856DB"/>
    <w:rsid w:val="005906CE"/>
    <w:rsid w:val="00594F7D"/>
    <w:rsid w:val="005A1383"/>
    <w:rsid w:val="005B1523"/>
    <w:rsid w:val="005B158A"/>
    <w:rsid w:val="005D2899"/>
    <w:rsid w:val="005F3B4F"/>
    <w:rsid w:val="005F5E16"/>
    <w:rsid w:val="005F660D"/>
    <w:rsid w:val="00603336"/>
    <w:rsid w:val="00603C7D"/>
    <w:rsid w:val="00603F90"/>
    <w:rsid w:val="00610CB8"/>
    <w:rsid w:val="006132D6"/>
    <w:rsid w:val="006170A8"/>
    <w:rsid w:val="00617BA4"/>
    <w:rsid w:val="006211AB"/>
    <w:rsid w:val="006258FB"/>
    <w:rsid w:val="00636B08"/>
    <w:rsid w:val="00641D3A"/>
    <w:rsid w:val="00647341"/>
    <w:rsid w:val="00651E59"/>
    <w:rsid w:val="006537C3"/>
    <w:rsid w:val="006560FF"/>
    <w:rsid w:val="00661182"/>
    <w:rsid w:val="006663F9"/>
    <w:rsid w:val="00670305"/>
    <w:rsid w:val="00676328"/>
    <w:rsid w:val="00686F45"/>
    <w:rsid w:val="006B528E"/>
    <w:rsid w:val="006B6169"/>
    <w:rsid w:val="006C24FC"/>
    <w:rsid w:val="006C3A27"/>
    <w:rsid w:val="006C4711"/>
    <w:rsid w:val="006D2DAB"/>
    <w:rsid w:val="006D3403"/>
    <w:rsid w:val="006D6FFD"/>
    <w:rsid w:val="006E20B6"/>
    <w:rsid w:val="006E4483"/>
    <w:rsid w:val="006E5531"/>
    <w:rsid w:val="006E575F"/>
    <w:rsid w:val="006F01C9"/>
    <w:rsid w:val="006F0FC3"/>
    <w:rsid w:val="006F15C4"/>
    <w:rsid w:val="007032A6"/>
    <w:rsid w:val="00732D82"/>
    <w:rsid w:val="007421BD"/>
    <w:rsid w:val="00754E52"/>
    <w:rsid w:val="0076330B"/>
    <w:rsid w:val="007650C9"/>
    <w:rsid w:val="0077169E"/>
    <w:rsid w:val="00783617"/>
    <w:rsid w:val="00794F7C"/>
    <w:rsid w:val="00794FF4"/>
    <w:rsid w:val="00797979"/>
    <w:rsid w:val="007A12C1"/>
    <w:rsid w:val="007A7826"/>
    <w:rsid w:val="007B01E0"/>
    <w:rsid w:val="007B101C"/>
    <w:rsid w:val="007C0646"/>
    <w:rsid w:val="007C267D"/>
    <w:rsid w:val="007C6A5E"/>
    <w:rsid w:val="007D2F5F"/>
    <w:rsid w:val="007D6DC5"/>
    <w:rsid w:val="007E1B10"/>
    <w:rsid w:val="007F1673"/>
    <w:rsid w:val="007F16F5"/>
    <w:rsid w:val="00823D06"/>
    <w:rsid w:val="008247AF"/>
    <w:rsid w:val="008320A3"/>
    <w:rsid w:val="00832905"/>
    <w:rsid w:val="00833B21"/>
    <w:rsid w:val="008343DC"/>
    <w:rsid w:val="0083621F"/>
    <w:rsid w:val="00846388"/>
    <w:rsid w:val="008533FA"/>
    <w:rsid w:val="008548D0"/>
    <w:rsid w:val="00854E60"/>
    <w:rsid w:val="00855028"/>
    <w:rsid w:val="0085576A"/>
    <w:rsid w:val="00856E89"/>
    <w:rsid w:val="00870069"/>
    <w:rsid w:val="00870AD2"/>
    <w:rsid w:val="00874C2B"/>
    <w:rsid w:val="00877626"/>
    <w:rsid w:val="0087775E"/>
    <w:rsid w:val="008835D2"/>
    <w:rsid w:val="008844FB"/>
    <w:rsid w:val="00893C5D"/>
    <w:rsid w:val="00894148"/>
    <w:rsid w:val="008941F1"/>
    <w:rsid w:val="00897307"/>
    <w:rsid w:val="008A11E4"/>
    <w:rsid w:val="008A3C80"/>
    <w:rsid w:val="008B2732"/>
    <w:rsid w:val="008B6C78"/>
    <w:rsid w:val="008C43C6"/>
    <w:rsid w:val="008C5110"/>
    <w:rsid w:val="008C5A56"/>
    <w:rsid w:val="008D1DDC"/>
    <w:rsid w:val="008D70FD"/>
    <w:rsid w:val="008E1C84"/>
    <w:rsid w:val="008E2568"/>
    <w:rsid w:val="008E6C22"/>
    <w:rsid w:val="008F456D"/>
    <w:rsid w:val="008F6C4A"/>
    <w:rsid w:val="00901E07"/>
    <w:rsid w:val="00924FA2"/>
    <w:rsid w:val="009346BD"/>
    <w:rsid w:val="009355B6"/>
    <w:rsid w:val="009360E4"/>
    <w:rsid w:val="009361C4"/>
    <w:rsid w:val="009372DB"/>
    <w:rsid w:val="00940AC2"/>
    <w:rsid w:val="00942FCB"/>
    <w:rsid w:val="0094505E"/>
    <w:rsid w:val="0095754D"/>
    <w:rsid w:val="009642B9"/>
    <w:rsid w:val="00964991"/>
    <w:rsid w:val="00967125"/>
    <w:rsid w:val="00970959"/>
    <w:rsid w:val="00972FA0"/>
    <w:rsid w:val="00977E3C"/>
    <w:rsid w:val="009810BF"/>
    <w:rsid w:val="00984196"/>
    <w:rsid w:val="00995B32"/>
    <w:rsid w:val="00996D49"/>
    <w:rsid w:val="009A249E"/>
    <w:rsid w:val="009B08FB"/>
    <w:rsid w:val="009C324E"/>
    <w:rsid w:val="009C44A1"/>
    <w:rsid w:val="009C6269"/>
    <w:rsid w:val="009D03C9"/>
    <w:rsid w:val="009D7F7E"/>
    <w:rsid w:val="009E06A6"/>
    <w:rsid w:val="009E0F6B"/>
    <w:rsid w:val="009E111A"/>
    <w:rsid w:val="009E2C82"/>
    <w:rsid w:val="009E508F"/>
    <w:rsid w:val="009E69F1"/>
    <w:rsid w:val="009E7C6D"/>
    <w:rsid w:val="009F0BC8"/>
    <w:rsid w:val="009F3B3E"/>
    <w:rsid w:val="009F6113"/>
    <w:rsid w:val="00A030DF"/>
    <w:rsid w:val="00A06F01"/>
    <w:rsid w:val="00A101EA"/>
    <w:rsid w:val="00A16E36"/>
    <w:rsid w:val="00A20ED2"/>
    <w:rsid w:val="00A33911"/>
    <w:rsid w:val="00A443C5"/>
    <w:rsid w:val="00A44688"/>
    <w:rsid w:val="00A5110A"/>
    <w:rsid w:val="00A54E02"/>
    <w:rsid w:val="00A62FAE"/>
    <w:rsid w:val="00A675F3"/>
    <w:rsid w:val="00A7382F"/>
    <w:rsid w:val="00A75B8E"/>
    <w:rsid w:val="00A768E4"/>
    <w:rsid w:val="00A85754"/>
    <w:rsid w:val="00A9088F"/>
    <w:rsid w:val="00A922A7"/>
    <w:rsid w:val="00AA0F30"/>
    <w:rsid w:val="00AB1B8E"/>
    <w:rsid w:val="00AC4088"/>
    <w:rsid w:val="00AD1D29"/>
    <w:rsid w:val="00AE29A0"/>
    <w:rsid w:val="00AE649E"/>
    <w:rsid w:val="00AF128D"/>
    <w:rsid w:val="00B04B3F"/>
    <w:rsid w:val="00B1374D"/>
    <w:rsid w:val="00B16E17"/>
    <w:rsid w:val="00B235E1"/>
    <w:rsid w:val="00B2606E"/>
    <w:rsid w:val="00B31F08"/>
    <w:rsid w:val="00B3245A"/>
    <w:rsid w:val="00B359BA"/>
    <w:rsid w:val="00B37C99"/>
    <w:rsid w:val="00B43FF1"/>
    <w:rsid w:val="00B45929"/>
    <w:rsid w:val="00B45DD4"/>
    <w:rsid w:val="00B73B9C"/>
    <w:rsid w:val="00B84B97"/>
    <w:rsid w:val="00B85125"/>
    <w:rsid w:val="00B8522D"/>
    <w:rsid w:val="00B91579"/>
    <w:rsid w:val="00B96A64"/>
    <w:rsid w:val="00BA39A8"/>
    <w:rsid w:val="00BA6C37"/>
    <w:rsid w:val="00BA761B"/>
    <w:rsid w:val="00BA7C44"/>
    <w:rsid w:val="00BB2B21"/>
    <w:rsid w:val="00BB6312"/>
    <w:rsid w:val="00BB6ED2"/>
    <w:rsid w:val="00BC0B4B"/>
    <w:rsid w:val="00BC4DB7"/>
    <w:rsid w:val="00BD08C5"/>
    <w:rsid w:val="00BD3B37"/>
    <w:rsid w:val="00BD7F6D"/>
    <w:rsid w:val="00BE0396"/>
    <w:rsid w:val="00BE0FE1"/>
    <w:rsid w:val="00BE158D"/>
    <w:rsid w:val="00BE58E9"/>
    <w:rsid w:val="00BF26CC"/>
    <w:rsid w:val="00BF31DD"/>
    <w:rsid w:val="00BF60A0"/>
    <w:rsid w:val="00C03AEF"/>
    <w:rsid w:val="00C10942"/>
    <w:rsid w:val="00C14527"/>
    <w:rsid w:val="00C1767E"/>
    <w:rsid w:val="00C35FA5"/>
    <w:rsid w:val="00C4138A"/>
    <w:rsid w:val="00C41620"/>
    <w:rsid w:val="00C42C8E"/>
    <w:rsid w:val="00C531FB"/>
    <w:rsid w:val="00C55F98"/>
    <w:rsid w:val="00C56E1E"/>
    <w:rsid w:val="00C57996"/>
    <w:rsid w:val="00C61973"/>
    <w:rsid w:val="00C6359C"/>
    <w:rsid w:val="00C65E0C"/>
    <w:rsid w:val="00C6626D"/>
    <w:rsid w:val="00C71DAA"/>
    <w:rsid w:val="00C828AF"/>
    <w:rsid w:val="00C91C18"/>
    <w:rsid w:val="00C9674A"/>
    <w:rsid w:val="00CA15EB"/>
    <w:rsid w:val="00CA3347"/>
    <w:rsid w:val="00CA53E0"/>
    <w:rsid w:val="00CB394F"/>
    <w:rsid w:val="00CB6B2D"/>
    <w:rsid w:val="00CC3968"/>
    <w:rsid w:val="00CC4682"/>
    <w:rsid w:val="00CD099A"/>
    <w:rsid w:val="00CE1923"/>
    <w:rsid w:val="00CE19C6"/>
    <w:rsid w:val="00CE4758"/>
    <w:rsid w:val="00CF352E"/>
    <w:rsid w:val="00CF53B0"/>
    <w:rsid w:val="00CF781A"/>
    <w:rsid w:val="00D020B1"/>
    <w:rsid w:val="00D05E88"/>
    <w:rsid w:val="00D076AE"/>
    <w:rsid w:val="00D10E56"/>
    <w:rsid w:val="00D149C6"/>
    <w:rsid w:val="00D15C97"/>
    <w:rsid w:val="00D20E20"/>
    <w:rsid w:val="00D22112"/>
    <w:rsid w:val="00D309AE"/>
    <w:rsid w:val="00D310BC"/>
    <w:rsid w:val="00D31D5A"/>
    <w:rsid w:val="00D31F07"/>
    <w:rsid w:val="00D32333"/>
    <w:rsid w:val="00D325D9"/>
    <w:rsid w:val="00D34EF3"/>
    <w:rsid w:val="00D356AB"/>
    <w:rsid w:val="00D4133B"/>
    <w:rsid w:val="00D413A6"/>
    <w:rsid w:val="00D46311"/>
    <w:rsid w:val="00D47103"/>
    <w:rsid w:val="00D50CF2"/>
    <w:rsid w:val="00D52A83"/>
    <w:rsid w:val="00D548CA"/>
    <w:rsid w:val="00D55A7C"/>
    <w:rsid w:val="00D632A1"/>
    <w:rsid w:val="00D76152"/>
    <w:rsid w:val="00D76D1A"/>
    <w:rsid w:val="00D9710A"/>
    <w:rsid w:val="00D97E11"/>
    <w:rsid w:val="00DA4E21"/>
    <w:rsid w:val="00DA61B2"/>
    <w:rsid w:val="00DB0AEF"/>
    <w:rsid w:val="00DC71F1"/>
    <w:rsid w:val="00DD0512"/>
    <w:rsid w:val="00DD6B0E"/>
    <w:rsid w:val="00DD74B3"/>
    <w:rsid w:val="00DE0645"/>
    <w:rsid w:val="00DE300F"/>
    <w:rsid w:val="00DE6A7A"/>
    <w:rsid w:val="00DF05A2"/>
    <w:rsid w:val="00DF427C"/>
    <w:rsid w:val="00E015FB"/>
    <w:rsid w:val="00E0239E"/>
    <w:rsid w:val="00E0764D"/>
    <w:rsid w:val="00E17597"/>
    <w:rsid w:val="00E179B0"/>
    <w:rsid w:val="00E17F24"/>
    <w:rsid w:val="00E30C1C"/>
    <w:rsid w:val="00E337F0"/>
    <w:rsid w:val="00E371B4"/>
    <w:rsid w:val="00E4049C"/>
    <w:rsid w:val="00E44CAD"/>
    <w:rsid w:val="00E562EA"/>
    <w:rsid w:val="00E6136C"/>
    <w:rsid w:val="00E61863"/>
    <w:rsid w:val="00E62E31"/>
    <w:rsid w:val="00E8157E"/>
    <w:rsid w:val="00E84CF8"/>
    <w:rsid w:val="00E93C5B"/>
    <w:rsid w:val="00E95F5B"/>
    <w:rsid w:val="00E96FBA"/>
    <w:rsid w:val="00EA4262"/>
    <w:rsid w:val="00EA685F"/>
    <w:rsid w:val="00EA7ED5"/>
    <w:rsid w:val="00EB017D"/>
    <w:rsid w:val="00EB7638"/>
    <w:rsid w:val="00EB7974"/>
    <w:rsid w:val="00EC1117"/>
    <w:rsid w:val="00ED3790"/>
    <w:rsid w:val="00ED51B4"/>
    <w:rsid w:val="00ED7B00"/>
    <w:rsid w:val="00EE1586"/>
    <w:rsid w:val="00EF6077"/>
    <w:rsid w:val="00F10C67"/>
    <w:rsid w:val="00F12848"/>
    <w:rsid w:val="00F12A8C"/>
    <w:rsid w:val="00F141CD"/>
    <w:rsid w:val="00F20015"/>
    <w:rsid w:val="00F20257"/>
    <w:rsid w:val="00F217D8"/>
    <w:rsid w:val="00F22E16"/>
    <w:rsid w:val="00F34B69"/>
    <w:rsid w:val="00F34F33"/>
    <w:rsid w:val="00F3658A"/>
    <w:rsid w:val="00F36665"/>
    <w:rsid w:val="00F36858"/>
    <w:rsid w:val="00F410DE"/>
    <w:rsid w:val="00F4549D"/>
    <w:rsid w:val="00F50C9E"/>
    <w:rsid w:val="00F51812"/>
    <w:rsid w:val="00F51C6F"/>
    <w:rsid w:val="00F51E1B"/>
    <w:rsid w:val="00F609C7"/>
    <w:rsid w:val="00F6704F"/>
    <w:rsid w:val="00F710E6"/>
    <w:rsid w:val="00F71220"/>
    <w:rsid w:val="00F72B54"/>
    <w:rsid w:val="00F76675"/>
    <w:rsid w:val="00F77943"/>
    <w:rsid w:val="00F827CF"/>
    <w:rsid w:val="00F84F82"/>
    <w:rsid w:val="00F925B5"/>
    <w:rsid w:val="00F9514B"/>
    <w:rsid w:val="00FA455C"/>
    <w:rsid w:val="00FB0CF1"/>
    <w:rsid w:val="00FB219C"/>
    <w:rsid w:val="00FB50D4"/>
    <w:rsid w:val="00FB6A12"/>
    <w:rsid w:val="00FC0CBC"/>
    <w:rsid w:val="00FC1328"/>
    <w:rsid w:val="00FC5717"/>
    <w:rsid w:val="00FC780A"/>
    <w:rsid w:val="00FD24A5"/>
    <w:rsid w:val="00FD7F20"/>
    <w:rsid w:val="00FE45F4"/>
    <w:rsid w:val="00FE5605"/>
    <w:rsid w:val="00FE72DE"/>
    <w:rsid w:val="00FF0621"/>
    <w:rsid w:val="00FF4137"/>
    <w:rsid w:val="00FF587F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1B78FA-39E5-5546-A473-DD01A693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61863"/>
    <w:pPr>
      <w:suppressAutoHyphens/>
    </w:pPr>
    <w:rPr>
      <w:rFonts w:ascii="Arial" w:hAnsi="Arial" w:cs="Arial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E61863"/>
    <w:pPr>
      <w:keepNext/>
      <w:numPr>
        <w:numId w:val="1"/>
      </w:numPr>
      <w:spacing w:line="240" w:lineRule="exac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E61863"/>
    <w:pPr>
      <w:keepNext/>
      <w:numPr>
        <w:ilvl w:val="1"/>
        <w:numId w:val="1"/>
      </w:numPr>
      <w:spacing w:line="240" w:lineRule="exact"/>
      <w:jc w:val="right"/>
      <w:outlineLvl w:val="1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0D32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1B8E"/>
    <w:rPr>
      <w:rFonts w:ascii="Cambria" w:hAnsi="Cambria" w:cs="Cambria"/>
      <w:b/>
      <w:bCs/>
      <w:kern w:val="32"/>
      <w:sz w:val="32"/>
      <w:szCs w:val="32"/>
      <w:lang w:val="en-US" w:eastAsia="ar-SA" w:bidi="ar-SA"/>
    </w:rPr>
  </w:style>
  <w:style w:type="character" w:customStyle="1" w:styleId="Titolo2Carattere">
    <w:name w:val="Titolo 2 Carattere"/>
    <w:basedOn w:val="Carpredefinitoparagrafo"/>
    <w:link w:val="Titolo2"/>
    <w:semiHidden/>
    <w:rsid w:val="00131B8E"/>
    <w:rPr>
      <w:rFonts w:ascii="Cambria" w:hAnsi="Cambria" w:cs="Cambria"/>
      <w:b/>
      <w:bCs/>
      <w:i/>
      <w:iCs/>
      <w:sz w:val="28"/>
      <w:szCs w:val="28"/>
      <w:lang w:val="en-US" w:eastAsia="ar-SA" w:bidi="ar-SA"/>
    </w:rPr>
  </w:style>
  <w:style w:type="character" w:customStyle="1" w:styleId="WW8Num6z0">
    <w:name w:val="WW8Num6z0"/>
    <w:rsid w:val="00E61863"/>
    <w:rPr>
      <w:rFonts w:ascii="Symbol" w:hAnsi="Symbol"/>
    </w:rPr>
  </w:style>
  <w:style w:type="character" w:customStyle="1" w:styleId="WW8Num6z1">
    <w:name w:val="WW8Num6z1"/>
    <w:rsid w:val="00E61863"/>
    <w:rPr>
      <w:rFonts w:ascii="Courier New" w:hAnsi="Courier New"/>
    </w:rPr>
  </w:style>
  <w:style w:type="character" w:customStyle="1" w:styleId="WW8Num6z5">
    <w:name w:val="WW8Num6z5"/>
    <w:rsid w:val="00E61863"/>
    <w:rPr>
      <w:rFonts w:ascii="Wingdings" w:hAnsi="Wingdings"/>
    </w:rPr>
  </w:style>
  <w:style w:type="character" w:customStyle="1" w:styleId="WW8Num9z0">
    <w:name w:val="WW8Num9z0"/>
    <w:rsid w:val="00E61863"/>
    <w:rPr>
      <w:rFonts w:ascii="Arial" w:hAnsi="Arial"/>
      <w:b/>
    </w:rPr>
  </w:style>
  <w:style w:type="character" w:customStyle="1" w:styleId="WW8Num9z1">
    <w:name w:val="WW8Num9z1"/>
    <w:rsid w:val="00E61863"/>
  </w:style>
  <w:style w:type="character" w:customStyle="1" w:styleId="WW8Num10z0">
    <w:name w:val="WW8Num10z0"/>
    <w:rsid w:val="00E61863"/>
    <w:rPr>
      <w:rFonts w:ascii="Arial" w:hAnsi="Arial"/>
    </w:rPr>
  </w:style>
  <w:style w:type="character" w:customStyle="1" w:styleId="WW8Num10z1">
    <w:name w:val="WW8Num10z1"/>
    <w:rsid w:val="00E61863"/>
    <w:rPr>
      <w:rFonts w:ascii="Courier New" w:hAnsi="Courier New"/>
    </w:rPr>
  </w:style>
  <w:style w:type="character" w:customStyle="1" w:styleId="WW8Num10z2">
    <w:name w:val="WW8Num10z2"/>
    <w:rsid w:val="00E61863"/>
    <w:rPr>
      <w:rFonts w:ascii="Wingdings" w:hAnsi="Wingdings"/>
    </w:rPr>
  </w:style>
  <w:style w:type="character" w:customStyle="1" w:styleId="WW8Num10z3">
    <w:name w:val="WW8Num10z3"/>
    <w:rsid w:val="00E61863"/>
    <w:rPr>
      <w:rFonts w:ascii="Symbol" w:hAnsi="Symbol"/>
    </w:rPr>
  </w:style>
  <w:style w:type="character" w:customStyle="1" w:styleId="WW8Num11z0">
    <w:name w:val="WW8Num11z0"/>
    <w:rsid w:val="00E61863"/>
    <w:rPr>
      <w:rFonts w:ascii="Arial" w:hAnsi="Arial"/>
    </w:rPr>
  </w:style>
  <w:style w:type="character" w:customStyle="1" w:styleId="WW8Num11z1">
    <w:name w:val="WW8Num11z1"/>
    <w:rsid w:val="00E61863"/>
    <w:rPr>
      <w:rFonts w:ascii="Courier New" w:hAnsi="Courier New"/>
    </w:rPr>
  </w:style>
  <w:style w:type="character" w:customStyle="1" w:styleId="WW8Num11z2">
    <w:name w:val="WW8Num11z2"/>
    <w:rsid w:val="00E61863"/>
    <w:rPr>
      <w:rFonts w:ascii="Wingdings" w:hAnsi="Wingdings"/>
    </w:rPr>
  </w:style>
  <w:style w:type="character" w:customStyle="1" w:styleId="WW8Num11z3">
    <w:name w:val="WW8Num11z3"/>
    <w:rsid w:val="00E61863"/>
    <w:rPr>
      <w:rFonts w:ascii="Symbol" w:hAnsi="Symbol"/>
    </w:rPr>
  </w:style>
  <w:style w:type="character" w:customStyle="1" w:styleId="WW8Num12z0">
    <w:name w:val="WW8Num12z0"/>
    <w:rsid w:val="00E61863"/>
    <w:rPr>
      <w:rFonts w:ascii="Arial" w:hAnsi="Arial"/>
      <w:sz w:val="18"/>
    </w:rPr>
  </w:style>
  <w:style w:type="character" w:customStyle="1" w:styleId="WW8Num13z1">
    <w:name w:val="WW8Num13z1"/>
    <w:rsid w:val="00E61863"/>
    <w:rPr>
      <w:rFonts w:ascii="Symbol" w:hAnsi="Symbol"/>
    </w:rPr>
  </w:style>
  <w:style w:type="character" w:customStyle="1" w:styleId="WW8Num13z2">
    <w:name w:val="WW8Num13z2"/>
    <w:rsid w:val="00E61863"/>
    <w:rPr>
      <w:rFonts w:ascii="Wingdings" w:hAnsi="Wingdings"/>
    </w:rPr>
  </w:style>
  <w:style w:type="character" w:customStyle="1" w:styleId="WW8Num13z4">
    <w:name w:val="WW8Num13z4"/>
    <w:rsid w:val="00E61863"/>
    <w:rPr>
      <w:rFonts w:ascii="Courier New" w:hAnsi="Courier New"/>
    </w:rPr>
  </w:style>
  <w:style w:type="character" w:customStyle="1" w:styleId="WW8Num14z1">
    <w:name w:val="WW8Num14z1"/>
    <w:rsid w:val="00E61863"/>
    <w:rPr>
      <w:rFonts w:ascii="Courier New" w:hAnsi="Courier New"/>
    </w:rPr>
  </w:style>
  <w:style w:type="character" w:customStyle="1" w:styleId="WW8Num14z2">
    <w:name w:val="WW8Num14z2"/>
    <w:rsid w:val="00E61863"/>
    <w:rPr>
      <w:rFonts w:ascii="Wingdings" w:hAnsi="Wingdings"/>
    </w:rPr>
  </w:style>
  <w:style w:type="character" w:customStyle="1" w:styleId="WW8Num14z3">
    <w:name w:val="WW8Num14z3"/>
    <w:rsid w:val="00E61863"/>
    <w:rPr>
      <w:rFonts w:ascii="Symbol" w:hAnsi="Symbol"/>
    </w:rPr>
  </w:style>
  <w:style w:type="character" w:customStyle="1" w:styleId="WW8Num15z0">
    <w:name w:val="WW8Num15z0"/>
    <w:rsid w:val="00E61863"/>
    <w:rPr>
      <w:rFonts w:ascii="Arial" w:hAnsi="Arial"/>
    </w:rPr>
  </w:style>
  <w:style w:type="character" w:customStyle="1" w:styleId="WW8Num15z1">
    <w:name w:val="WW8Num15z1"/>
    <w:rsid w:val="00E61863"/>
    <w:rPr>
      <w:rFonts w:ascii="Courier New" w:hAnsi="Courier New"/>
    </w:rPr>
  </w:style>
  <w:style w:type="character" w:customStyle="1" w:styleId="WW8Num15z2">
    <w:name w:val="WW8Num15z2"/>
    <w:rsid w:val="00E61863"/>
    <w:rPr>
      <w:rFonts w:ascii="Wingdings" w:hAnsi="Wingdings"/>
    </w:rPr>
  </w:style>
  <w:style w:type="character" w:customStyle="1" w:styleId="WW8Num15z3">
    <w:name w:val="WW8Num15z3"/>
    <w:rsid w:val="00E61863"/>
    <w:rPr>
      <w:rFonts w:ascii="Symbol" w:hAnsi="Symbol"/>
    </w:rPr>
  </w:style>
  <w:style w:type="character" w:customStyle="1" w:styleId="WW8Num16z0">
    <w:name w:val="WW8Num16z0"/>
    <w:rsid w:val="00E61863"/>
    <w:rPr>
      <w:rFonts w:ascii="Symbol" w:hAnsi="Symbol"/>
    </w:rPr>
  </w:style>
  <w:style w:type="character" w:customStyle="1" w:styleId="WW8Num16z1">
    <w:name w:val="WW8Num16z1"/>
    <w:rsid w:val="00E61863"/>
    <w:rPr>
      <w:rFonts w:ascii="Courier New" w:hAnsi="Courier New"/>
    </w:rPr>
  </w:style>
  <w:style w:type="character" w:customStyle="1" w:styleId="WW8Num16z2">
    <w:name w:val="WW8Num16z2"/>
    <w:rsid w:val="00E61863"/>
    <w:rPr>
      <w:rFonts w:ascii="Wingdings" w:hAnsi="Wingdings"/>
    </w:rPr>
  </w:style>
  <w:style w:type="character" w:customStyle="1" w:styleId="WW8Num17z0">
    <w:name w:val="WW8Num17z0"/>
    <w:rsid w:val="00E61863"/>
    <w:rPr>
      <w:rFonts w:ascii="Symbol" w:hAnsi="Symbol"/>
    </w:rPr>
  </w:style>
  <w:style w:type="character" w:customStyle="1" w:styleId="WW8Num17z1">
    <w:name w:val="WW8Num17z1"/>
    <w:rsid w:val="00E61863"/>
    <w:rPr>
      <w:rFonts w:ascii="Courier New" w:hAnsi="Courier New"/>
    </w:rPr>
  </w:style>
  <w:style w:type="character" w:customStyle="1" w:styleId="WW8Num17z2">
    <w:name w:val="WW8Num17z2"/>
    <w:rsid w:val="00E61863"/>
    <w:rPr>
      <w:rFonts w:ascii="Wingdings" w:hAnsi="Wingdings"/>
    </w:rPr>
  </w:style>
  <w:style w:type="character" w:customStyle="1" w:styleId="WW8Num18z0">
    <w:name w:val="WW8Num18z0"/>
    <w:rsid w:val="00E61863"/>
  </w:style>
  <w:style w:type="character" w:customStyle="1" w:styleId="WW8Num20z0">
    <w:name w:val="WW8Num20z0"/>
    <w:rsid w:val="00E61863"/>
    <w:rPr>
      <w:rFonts w:ascii="Times New Roman" w:hAnsi="Times New Roman"/>
    </w:rPr>
  </w:style>
  <w:style w:type="character" w:customStyle="1" w:styleId="WW8Num21z0">
    <w:name w:val="WW8Num21z0"/>
    <w:rsid w:val="00E61863"/>
  </w:style>
  <w:style w:type="character" w:customStyle="1" w:styleId="WW8Num22z0">
    <w:name w:val="WW8Num22z0"/>
    <w:rsid w:val="00E61863"/>
    <w:rPr>
      <w:rFonts w:ascii="Symbol" w:hAnsi="Symbol"/>
    </w:rPr>
  </w:style>
  <w:style w:type="character" w:customStyle="1" w:styleId="WW8Num22z1">
    <w:name w:val="WW8Num22z1"/>
    <w:rsid w:val="00E61863"/>
    <w:rPr>
      <w:rFonts w:ascii="Courier New" w:hAnsi="Courier New"/>
    </w:rPr>
  </w:style>
  <w:style w:type="character" w:customStyle="1" w:styleId="WW8Num22z2">
    <w:name w:val="WW8Num22z2"/>
    <w:rsid w:val="00E61863"/>
    <w:rPr>
      <w:rFonts w:ascii="Wingdings" w:hAnsi="Wingdings"/>
    </w:rPr>
  </w:style>
  <w:style w:type="character" w:customStyle="1" w:styleId="WW8Num23z0">
    <w:name w:val="WW8Num23z0"/>
    <w:rsid w:val="00E61863"/>
    <w:rPr>
      <w:rFonts w:ascii="Symbol" w:hAnsi="Symbol"/>
    </w:rPr>
  </w:style>
  <w:style w:type="character" w:customStyle="1" w:styleId="WW8Num23z1">
    <w:name w:val="WW8Num23z1"/>
    <w:rsid w:val="00E61863"/>
    <w:rPr>
      <w:rFonts w:ascii="Courier New" w:hAnsi="Courier New"/>
    </w:rPr>
  </w:style>
  <w:style w:type="character" w:customStyle="1" w:styleId="WW8Num23z2">
    <w:name w:val="WW8Num23z2"/>
    <w:rsid w:val="00E61863"/>
    <w:rPr>
      <w:rFonts w:ascii="Wingdings" w:hAnsi="Wingdings"/>
    </w:rPr>
  </w:style>
  <w:style w:type="character" w:customStyle="1" w:styleId="WW8Num24z0">
    <w:name w:val="WW8Num24z0"/>
    <w:rsid w:val="00E61863"/>
    <w:rPr>
      <w:rFonts w:ascii="Times New Roman" w:hAnsi="Times New Roman"/>
    </w:rPr>
  </w:style>
  <w:style w:type="character" w:customStyle="1" w:styleId="WW8Num25z0">
    <w:name w:val="WW8Num25z0"/>
    <w:rsid w:val="00E61863"/>
    <w:rPr>
      <w:color w:val="000000"/>
      <w:sz w:val="16"/>
    </w:rPr>
  </w:style>
  <w:style w:type="character" w:customStyle="1" w:styleId="WW8Num26z0">
    <w:name w:val="WW8Num26z0"/>
    <w:rsid w:val="00E61863"/>
    <w:rPr>
      <w:rFonts w:ascii="Arial" w:hAnsi="Arial"/>
      <w:b/>
    </w:rPr>
  </w:style>
  <w:style w:type="character" w:customStyle="1" w:styleId="WW8Num26z1">
    <w:name w:val="WW8Num26z1"/>
    <w:rsid w:val="00E61863"/>
  </w:style>
  <w:style w:type="character" w:customStyle="1" w:styleId="WW8Num28z0">
    <w:name w:val="WW8Num28z0"/>
    <w:rsid w:val="00E61863"/>
  </w:style>
  <w:style w:type="character" w:customStyle="1" w:styleId="WW8Num28z1">
    <w:name w:val="WW8Num28z1"/>
    <w:rsid w:val="00E61863"/>
    <w:rPr>
      <w:rFonts w:ascii="Symbol" w:hAnsi="Symbol"/>
    </w:rPr>
  </w:style>
  <w:style w:type="character" w:customStyle="1" w:styleId="WW8Num28z3">
    <w:name w:val="WW8Num28z3"/>
    <w:rsid w:val="00E61863"/>
    <w:rPr>
      <w:rFonts w:ascii="Times New Roman" w:hAnsi="Times New Roman"/>
    </w:rPr>
  </w:style>
  <w:style w:type="character" w:customStyle="1" w:styleId="WW8Num29z0">
    <w:name w:val="WW8Num29z0"/>
    <w:rsid w:val="00E61863"/>
    <w:rPr>
      <w:rFonts w:ascii="Times New Roman" w:hAnsi="Times New Roman"/>
    </w:rPr>
  </w:style>
  <w:style w:type="character" w:customStyle="1" w:styleId="WW8Num30z0">
    <w:name w:val="WW8Num30z0"/>
    <w:rsid w:val="00E61863"/>
    <w:rPr>
      <w:rFonts w:ascii="Arial" w:hAnsi="Arial"/>
      <w:position w:val="0"/>
      <w:sz w:val="20"/>
      <w:vertAlign w:val="baseline"/>
    </w:rPr>
  </w:style>
  <w:style w:type="character" w:customStyle="1" w:styleId="WW8Num31z0">
    <w:name w:val="WW8Num31z0"/>
    <w:rsid w:val="00E61863"/>
    <w:rPr>
      <w:rFonts w:ascii="Arial" w:hAnsi="Arial"/>
    </w:rPr>
  </w:style>
  <w:style w:type="character" w:customStyle="1" w:styleId="WW8Num31z1">
    <w:name w:val="WW8Num31z1"/>
    <w:rsid w:val="00E61863"/>
    <w:rPr>
      <w:rFonts w:ascii="Courier New" w:hAnsi="Courier New"/>
    </w:rPr>
  </w:style>
  <w:style w:type="character" w:customStyle="1" w:styleId="WW8Num31z2">
    <w:name w:val="WW8Num31z2"/>
    <w:rsid w:val="00E61863"/>
    <w:rPr>
      <w:rFonts w:ascii="Wingdings" w:hAnsi="Wingdings"/>
    </w:rPr>
  </w:style>
  <w:style w:type="character" w:customStyle="1" w:styleId="WW8Num31z3">
    <w:name w:val="WW8Num31z3"/>
    <w:rsid w:val="00E61863"/>
    <w:rPr>
      <w:rFonts w:ascii="Symbol" w:hAnsi="Symbol"/>
    </w:rPr>
  </w:style>
  <w:style w:type="character" w:customStyle="1" w:styleId="WW8Num33z0">
    <w:name w:val="WW8Num33z0"/>
    <w:rsid w:val="00E61863"/>
    <w:rPr>
      <w:rFonts w:ascii="Wingdings 2" w:hAnsi="Wingdings 2"/>
    </w:rPr>
  </w:style>
  <w:style w:type="character" w:customStyle="1" w:styleId="WW8Num33z1">
    <w:name w:val="WW8Num33z1"/>
    <w:rsid w:val="00E61863"/>
    <w:rPr>
      <w:rFonts w:ascii="Courier New" w:hAnsi="Courier New"/>
    </w:rPr>
  </w:style>
  <w:style w:type="character" w:customStyle="1" w:styleId="WW8Num33z2">
    <w:name w:val="WW8Num33z2"/>
    <w:rsid w:val="00E61863"/>
    <w:rPr>
      <w:rFonts w:ascii="Wingdings" w:hAnsi="Wingdings"/>
    </w:rPr>
  </w:style>
  <w:style w:type="character" w:customStyle="1" w:styleId="WW8Num33z3">
    <w:name w:val="WW8Num33z3"/>
    <w:rsid w:val="00E61863"/>
    <w:rPr>
      <w:rFonts w:ascii="Symbol" w:hAnsi="Symbol"/>
    </w:rPr>
  </w:style>
  <w:style w:type="character" w:customStyle="1" w:styleId="WW8Num34z0">
    <w:name w:val="WW8Num34z0"/>
    <w:rsid w:val="00E61863"/>
    <w:rPr>
      <w:rFonts w:ascii="Trebuchet MS" w:hAnsi="Trebuchet MS"/>
    </w:rPr>
  </w:style>
  <w:style w:type="character" w:customStyle="1" w:styleId="WW8Num36z0">
    <w:name w:val="WW8Num36z0"/>
    <w:rsid w:val="00E61863"/>
    <w:rPr>
      <w:rFonts w:ascii="Arial" w:hAnsi="Arial"/>
    </w:rPr>
  </w:style>
  <w:style w:type="character" w:customStyle="1" w:styleId="WW8Num36z1">
    <w:name w:val="WW8Num36z1"/>
    <w:rsid w:val="00E61863"/>
    <w:rPr>
      <w:rFonts w:ascii="Courier New" w:hAnsi="Courier New"/>
    </w:rPr>
  </w:style>
  <w:style w:type="character" w:customStyle="1" w:styleId="WW8Num36z2">
    <w:name w:val="WW8Num36z2"/>
    <w:rsid w:val="00E61863"/>
    <w:rPr>
      <w:rFonts w:ascii="Wingdings" w:hAnsi="Wingdings"/>
    </w:rPr>
  </w:style>
  <w:style w:type="character" w:customStyle="1" w:styleId="WW8Num36z3">
    <w:name w:val="WW8Num36z3"/>
    <w:rsid w:val="00E61863"/>
    <w:rPr>
      <w:rFonts w:ascii="Symbol" w:hAnsi="Symbol"/>
    </w:rPr>
  </w:style>
  <w:style w:type="character" w:customStyle="1" w:styleId="WW8Num37z0">
    <w:name w:val="WW8Num37z0"/>
    <w:rsid w:val="00E61863"/>
    <w:rPr>
      <w:sz w:val="18"/>
    </w:rPr>
  </w:style>
  <w:style w:type="character" w:customStyle="1" w:styleId="WW8Num38z0">
    <w:name w:val="WW8Num38z0"/>
    <w:rsid w:val="00E61863"/>
  </w:style>
  <w:style w:type="character" w:customStyle="1" w:styleId="WW8Num40z0">
    <w:name w:val="WW8Num40z0"/>
    <w:rsid w:val="00E61863"/>
    <w:rPr>
      <w:rFonts w:ascii="Symbol" w:hAnsi="Symbol"/>
      <w:sz w:val="20"/>
    </w:rPr>
  </w:style>
  <w:style w:type="character" w:customStyle="1" w:styleId="WW8Num41z0">
    <w:name w:val="WW8Num41z0"/>
    <w:rsid w:val="00E61863"/>
    <w:rPr>
      <w:rFonts w:ascii="Wingdings 2" w:hAnsi="Wingdings 2"/>
    </w:rPr>
  </w:style>
  <w:style w:type="character" w:customStyle="1" w:styleId="WW8Num41z1">
    <w:name w:val="WW8Num41z1"/>
    <w:rsid w:val="00E61863"/>
    <w:rPr>
      <w:rFonts w:ascii="Courier New" w:hAnsi="Courier New"/>
    </w:rPr>
  </w:style>
  <w:style w:type="character" w:customStyle="1" w:styleId="WW8Num41z2">
    <w:name w:val="WW8Num41z2"/>
    <w:rsid w:val="00E61863"/>
    <w:rPr>
      <w:rFonts w:ascii="Wingdings" w:hAnsi="Wingdings"/>
    </w:rPr>
  </w:style>
  <w:style w:type="character" w:customStyle="1" w:styleId="WW8Num41z3">
    <w:name w:val="WW8Num41z3"/>
    <w:rsid w:val="00E61863"/>
    <w:rPr>
      <w:rFonts w:ascii="Symbol" w:hAnsi="Symbol"/>
    </w:rPr>
  </w:style>
  <w:style w:type="character" w:customStyle="1" w:styleId="WW8Num43z0">
    <w:name w:val="WW8Num43z0"/>
    <w:rsid w:val="00E61863"/>
    <w:rPr>
      <w:rFonts w:ascii="Arial" w:hAnsi="Arial"/>
      <w:sz w:val="18"/>
    </w:rPr>
  </w:style>
  <w:style w:type="character" w:customStyle="1" w:styleId="WW8Num44z0">
    <w:name w:val="WW8Num44z0"/>
    <w:rsid w:val="00E61863"/>
    <w:rPr>
      <w:rFonts w:ascii="Arial" w:hAnsi="Arial"/>
      <w:b/>
    </w:rPr>
  </w:style>
  <w:style w:type="character" w:customStyle="1" w:styleId="WW8Num44z1">
    <w:name w:val="WW8Num44z1"/>
    <w:rsid w:val="00E61863"/>
  </w:style>
  <w:style w:type="character" w:customStyle="1" w:styleId="WW8NumSt2z0">
    <w:name w:val="WW8NumSt2z0"/>
    <w:rsid w:val="00E61863"/>
    <w:rPr>
      <w:rFonts w:ascii="Symbol" w:hAnsi="Symbol"/>
    </w:rPr>
  </w:style>
  <w:style w:type="character" w:customStyle="1" w:styleId="Caratterepredefinitoparagrafo1">
    <w:name w:val="Carattere predefinito paragrafo1"/>
    <w:rsid w:val="00E61863"/>
  </w:style>
  <w:style w:type="character" w:styleId="Collegamentoipertestuale">
    <w:name w:val="Hyperlink"/>
    <w:basedOn w:val="Caratterepredefinitoparagrafo1"/>
    <w:rsid w:val="00E61863"/>
    <w:rPr>
      <w:rFonts w:cs="Times New Roman"/>
      <w:color w:val="0000FF"/>
      <w:u w:val="single"/>
    </w:rPr>
  </w:style>
  <w:style w:type="character" w:styleId="Numeropagina">
    <w:name w:val="page number"/>
    <w:basedOn w:val="Caratterepredefinitoparagrafo1"/>
    <w:rsid w:val="00E61863"/>
    <w:rPr>
      <w:rFonts w:cs="Times New Roman"/>
    </w:rPr>
  </w:style>
  <w:style w:type="character" w:customStyle="1" w:styleId="Carattere">
    <w:name w:val="Carattere"/>
    <w:basedOn w:val="Caratterepredefinitoparagrafo1"/>
    <w:rsid w:val="00E61863"/>
    <w:rPr>
      <w:rFonts w:ascii="Arial" w:hAnsi="Arial" w:cs="Arial"/>
      <w:lang w:val="it-IT" w:eastAsia="ar-SA" w:bidi="ar-SA"/>
    </w:rPr>
  </w:style>
  <w:style w:type="character" w:customStyle="1" w:styleId="Caratteredellanota">
    <w:name w:val="Carattere della nota"/>
    <w:basedOn w:val="Caratterepredefinitoparagrafo1"/>
    <w:rsid w:val="00E61863"/>
    <w:rPr>
      <w:rFonts w:cs="Times New Roman"/>
      <w:vertAlign w:val="superscript"/>
    </w:rPr>
  </w:style>
  <w:style w:type="character" w:customStyle="1" w:styleId="fnotelabel">
    <w:name w:val="fnotelabel"/>
    <w:basedOn w:val="Caratterepredefinitoparagrafo1"/>
    <w:rsid w:val="00E61863"/>
    <w:rPr>
      <w:rFonts w:cs="Times New Roman"/>
    </w:rPr>
  </w:style>
  <w:style w:type="character" w:customStyle="1" w:styleId="linkneltesto">
    <w:name w:val="link_nel_testo"/>
    <w:basedOn w:val="Caratterepredefinitoparagrafo1"/>
    <w:rsid w:val="00E61863"/>
    <w:rPr>
      <w:rFonts w:cs="Times New Roman"/>
    </w:rPr>
  </w:style>
  <w:style w:type="character" w:styleId="Enfasigrassetto">
    <w:name w:val="Strong"/>
    <w:basedOn w:val="Caratterepredefinitoparagrafo1"/>
    <w:qFormat/>
    <w:rsid w:val="00E61863"/>
    <w:rPr>
      <w:rFonts w:cs="Times New Roman"/>
      <w:b/>
      <w:bCs/>
    </w:rPr>
  </w:style>
  <w:style w:type="character" w:customStyle="1" w:styleId="Rimandocommento1">
    <w:name w:val="Rimando commento1"/>
    <w:basedOn w:val="Caratterepredefinitoparagrafo1"/>
    <w:rsid w:val="00E61863"/>
    <w:rPr>
      <w:rFonts w:cs="Times New Roman"/>
      <w:sz w:val="16"/>
      <w:szCs w:val="16"/>
    </w:rPr>
  </w:style>
  <w:style w:type="character" w:customStyle="1" w:styleId="Caratterenotadichiusura">
    <w:name w:val="Carattere nota di chiusura"/>
    <w:basedOn w:val="Caratterepredefinitoparagrafo1"/>
    <w:rsid w:val="00E61863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semiHidden/>
    <w:rsid w:val="00E61863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semiHidden/>
    <w:rsid w:val="00E61863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rsid w:val="00E61863"/>
    <w:pPr>
      <w:keepNext/>
      <w:spacing w:before="240" w:after="120"/>
    </w:pPr>
    <w:rPr>
      <w:rFonts w:eastAsia="MS Mincho"/>
      <w:sz w:val="28"/>
      <w:szCs w:val="28"/>
    </w:rPr>
  </w:style>
  <w:style w:type="paragraph" w:styleId="Corpotesto">
    <w:name w:val="Body Text"/>
    <w:basedOn w:val="Normale"/>
    <w:link w:val="CorpotestoCarattere"/>
    <w:rsid w:val="00E618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Elenco">
    <w:name w:val="List"/>
    <w:basedOn w:val="Corpotesto"/>
    <w:rsid w:val="00E61863"/>
  </w:style>
  <w:style w:type="paragraph" w:customStyle="1" w:styleId="Didascalia1">
    <w:name w:val="Didascalia1"/>
    <w:basedOn w:val="Normale"/>
    <w:rsid w:val="00E6186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E61863"/>
    <w:pPr>
      <w:suppressLineNumbers/>
    </w:pPr>
  </w:style>
  <w:style w:type="paragraph" w:customStyle="1" w:styleId="Char1CarattereCharCarattereCharCarattereChar">
    <w:name w:val="Char1 Carattere Char Carattere Char Carattere Char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styleId="Intestazione">
    <w:name w:val="header"/>
    <w:basedOn w:val="Normale"/>
    <w:link w:val="IntestazioneCarattere"/>
    <w:rsid w:val="00E6186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Pidipagina">
    <w:name w:val="footer"/>
    <w:basedOn w:val="Normale"/>
    <w:link w:val="PidipaginaCarattere"/>
    <w:rsid w:val="00E6186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DeutscherText">
    <w:name w:val="Deutscher Text"/>
    <w:basedOn w:val="Normale"/>
    <w:rsid w:val="00E61863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E61863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Normale"/>
    <w:rsid w:val="00E61863"/>
    <w:pPr>
      <w:spacing w:line="240" w:lineRule="exact"/>
      <w:jc w:val="both"/>
    </w:pPr>
    <w:rPr>
      <w:b/>
      <w:bCs/>
      <w:lang w:val="it-IT"/>
    </w:rPr>
  </w:style>
  <w:style w:type="paragraph" w:customStyle="1" w:styleId="ProtNr">
    <w:name w:val="Prot. Nr.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ThemadesSchreibens">
    <w:name w:val="Thema des Schreibens"/>
    <w:basedOn w:val="Normale"/>
    <w:rsid w:val="00E61863"/>
    <w:pPr>
      <w:spacing w:line="240" w:lineRule="exact"/>
      <w:jc w:val="both"/>
    </w:pPr>
    <w:rPr>
      <w:b/>
      <w:bCs/>
    </w:rPr>
  </w:style>
  <w:style w:type="paragraph" w:customStyle="1" w:styleId="DatumOrtDataluogo">
    <w:name w:val="Datum (Ort) / Data (luogo)"/>
    <w:basedOn w:val="Normale"/>
    <w:rsid w:val="00E61863"/>
    <w:pPr>
      <w:spacing w:line="220" w:lineRule="exact"/>
    </w:pPr>
    <w:rPr>
      <w:sz w:val="16"/>
      <w:szCs w:val="16"/>
    </w:rPr>
  </w:style>
  <w:style w:type="paragraph" w:customStyle="1" w:styleId="NameNomeBearbeitetvonredattoda">
    <w:name w:val="Name / Nome (Bearbeitet von / redatto da)"/>
    <w:basedOn w:val="Normale"/>
    <w:rsid w:val="00E61863"/>
    <w:pPr>
      <w:spacing w:line="200" w:lineRule="exact"/>
    </w:pPr>
    <w:rPr>
      <w:sz w:val="18"/>
      <w:szCs w:val="18"/>
    </w:rPr>
  </w:style>
  <w:style w:type="paragraph" w:customStyle="1" w:styleId="TelBearbeitetvonredattoda">
    <w:name w:val="Tel. (Bearbeitet von / redatto da)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E-MailBearbeitetvonredattoda">
    <w:name w:val="E-Mail (Bearbeitet von / redatto da)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ZurKenntnisPerconoscenza">
    <w:name w:val="Zur Kenntnis / Per conoscenza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E61863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E61863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E61863"/>
    <w:pPr>
      <w:spacing w:line="240" w:lineRule="exact"/>
      <w:jc w:val="right"/>
    </w:pPr>
    <w:rPr>
      <w:lang w:val="de-DE"/>
    </w:rPr>
  </w:style>
  <w:style w:type="paragraph" w:customStyle="1" w:styleId="sche3">
    <w:name w:val="sche_3"/>
    <w:rsid w:val="00E61863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paragraph" w:styleId="Rientrocorpodeltesto">
    <w:name w:val="Body Text Indent"/>
    <w:basedOn w:val="Normale"/>
    <w:link w:val="RientrocorpodeltestoCarattere"/>
    <w:rsid w:val="00E6186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Rientrocorpodeltesto31">
    <w:name w:val="Rientro corpo del testo 31"/>
    <w:basedOn w:val="Normale"/>
    <w:rsid w:val="00E61863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rsid w:val="00E61863"/>
    <w:pPr>
      <w:spacing w:after="120" w:line="480" w:lineRule="auto"/>
      <w:ind w:left="283"/>
    </w:pPr>
  </w:style>
  <w:style w:type="paragraph" w:customStyle="1" w:styleId="sche22">
    <w:name w:val="sche2_2"/>
    <w:rsid w:val="00E61863"/>
    <w:pPr>
      <w:widowControl w:val="0"/>
      <w:suppressAutoHyphens/>
      <w:jc w:val="right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E61863"/>
    <w:rPr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Stile1">
    <w:name w:val="Stile1"/>
    <w:basedOn w:val="Normale"/>
    <w:rsid w:val="00E61863"/>
    <w:pPr>
      <w:widowControl w:val="0"/>
      <w:jc w:val="both"/>
    </w:pPr>
    <w:rPr>
      <w:rFonts w:ascii="Times New Roman" w:hAnsi="Times New Roman" w:cs="Times New Roman"/>
      <w:sz w:val="24"/>
      <w:szCs w:val="24"/>
      <w:lang w:val="de-DE"/>
    </w:rPr>
  </w:style>
  <w:style w:type="paragraph" w:customStyle="1" w:styleId="sche30">
    <w:name w:val="sche3"/>
    <w:basedOn w:val="Normale"/>
    <w:rsid w:val="00E61863"/>
    <w:pPr>
      <w:spacing w:before="100" w:after="100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Char8CarattereCharCarattereCharCarattereChar1CarattereCharCarattere">
    <w:name w:val="Char8 Carattere Char Carattere Char Carattere Char1 Carattere Char Carattere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arattere1">
    <w:name w:val="Carattere1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1CarattereChar">
    <w:name w:val="Char1 Carattere Char Carattere Char Carattere Char1 Carattere Char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Testocommento1">
    <w:name w:val="Testo commento1"/>
    <w:basedOn w:val="Normale"/>
    <w:rsid w:val="00E61863"/>
  </w:style>
  <w:style w:type="paragraph" w:styleId="Testocommento">
    <w:name w:val="annotation text"/>
    <w:basedOn w:val="Normale"/>
    <w:link w:val="TestocommentoCarattere"/>
    <w:semiHidden/>
    <w:rsid w:val="00131B8E"/>
  </w:style>
  <w:style w:type="character" w:customStyle="1" w:styleId="TestocommentoCarattere">
    <w:name w:val="Testo commento Carattere"/>
    <w:basedOn w:val="Carpredefinitoparagrafo"/>
    <w:link w:val="Testocommento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semiHidden/>
    <w:rsid w:val="00E618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31B8E"/>
    <w:rPr>
      <w:rFonts w:ascii="Arial" w:hAnsi="Arial" w:cs="Arial"/>
      <w:b/>
      <w:bCs/>
      <w:sz w:val="20"/>
      <w:szCs w:val="20"/>
      <w:lang w:val="en-US" w:eastAsia="ar-SA" w:bidi="ar-SA"/>
    </w:rPr>
  </w:style>
  <w:style w:type="paragraph" w:styleId="Testofumetto">
    <w:name w:val="Balloon Text"/>
    <w:basedOn w:val="Normale"/>
    <w:link w:val="TestofumettoCarattere"/>
    <w:semiHidden/>
    <w:rsid w:val="00E618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31B8E"/>
    <w:rPr>
      <w:rFonts w:cs="Times New Roman"/>
      <w:sz w:val="2"/>
      <w:szCs w:val="2"/>
      <w:lang w:val="en-US" w:eastAsia="ar-SA" w:bidi="ar-SA"/>
    </w:rPr>
  </w:style>
  <w:style w:type="paragraph" w:customStyle="1" w:styleId="Char1">
    <w:name w:val="Char1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1Carattere">
    <w:name w:val="Char1 Carattere Char1 Carattere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CarattereCharCarattere">
    <w:name w:val="Char Carattere Char Carattere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styleId="Testonotadichiusura">
    <w:name w:val="endnote text"/>
    <w:basedOn w:val="Normale"/>
    <w:link w:val="TestonotadichiusuraCarattere"/>
    <w:semiHidden/>
    <w:rsid w:val="00E61863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Contenutotabella">
    <w:name w:val="Contenuto tabella"/>
    <w:basedOn w:val="Normale"/>
    <w:rsid w:val="00E61863"/>
    <w:pPr>
      <w:suppressLineNumbers/>
    </w:pPr>
  </w:style>
  <w:style w:type="paragraph" w:customStyle="1" w:styleId="Intestazionetabella">
    <w:name w:val="Intestazione tabella"/>
    <w:basedOn w:val="Contenutotabella"/>
    <w:rsid w:val="00E61863"/>
    <w:pPr>
      <w:jc w:val="center"/>
    </w:pPr>
    <w:rPr>
      <w:b/>
      <w:bCs/>
    </w:rPr>
  </w:style>
  <w:style w:type="paragraph" w:styleId="NormaleWeb">
    <w:name w:val="Normal (Web)"/>
    <w:basedOn w:val="Normale"/>
    <w:rsid w:val="008343DC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linkneltesto1">
    <w:name w:val="link_nel_testo1"/>
    <w:basedOn w:val="Carpredefinitoparagrafo"/>
    <w:rsid w:val="00B8522D"/>
    <w:rPr>
      <w:rFonts w:ascii="Verdana" w:hAnsi="Verdana" w:cs="Verdana"/>
      <w:i/>
      <w:iCs/>
      <w:sz w:val="10"/>
      <w:szCs w:val="10"/>
      <w:bdr w:val="single" w:sz="2" w:space="0" w:color="CCCCCC" w:frame="1"/>
    </w:rPr>
  </w:style>
  <w:style w:type="paragraph" w:customStyle="1" w:styleId="provvr01">
    <w:name w:val="provv_r01"/>
    <w:basedOn w:val="Normale"/>
    <w:rsid w:val="00B8522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uppressAutoHyphens w:val="0"/>
      <w:spacing w:before="100" w:beforeAutospacing="1" w:after="100" w:afterAutospacing="1"/>
      <w:jc w:val="both"/>
    </w:pPr>
    <w:rPr>
      <w:rFonts w:ascii="Verdana" w:hAnsi="Verdana" w:cs="Verdana"/>
      <w:sz w:val="10"/>
      <w:szCs w:val="10"/>
      <w:lang w:val="it-IT" w:eastAsia="it-IT"/>
    </w:rPr>
  </w:style>
  <w:style w:type="paragraph" w:customStyle="1" w:styleId="Char1CarattereCharCarattereCharCarattereCharCarattereChar">
    <w:name w:val="Char1 Carattere Char Carattere Char Carattere Char Carattere Char"/>
    <w:basedOn w:val="Normale"/>
    <w:rsid w:val="0014587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sche300">
    <w:name w:val="sche30"/>
    <w:basedOn w:val="Normale"/>
    <w:rsid w:val="008E256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CarattereCarattere9">
    <w:name w:val="Carattere Carattere9"/>
    <w:basedOn w:val="Normale"/>
    <w:rsid w:val="00D356A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har8CarattereCharCarattereCharCarattereCharCarattereCharCarattereChar">
    <w:name w:val="Char8 Carattere Char Carattere Char Carattere Char Carattere Char Carattere Char"/>
    <w:basedOn w:val="Normale"/>
    <w:rsid w:val="00465538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character" w:customStyle="1" w:styleId="Char1Carattere">
    <w:name w:val="Char1 Carattere"/>
    <w:basedOn w:val="Carpredefinitoparagrafo"/>
    <w:semiHidden/>
    <w:rsid w:val="00F84F82"/>
    <w:rPr>
      <w:lang w:val="it-IT" w:eastAsia="it-IT" w:bidi="ar-SA"/>
    </w:rPr>
  </w:style>
  <w:style w:type="character" w:customStyle="1" w:styleId="Carattere4">
    <w:name w:val="Carattere4"/>
    <w:basedOn w:val="Carpredefinitoparagrafo"/>
    <w:semiHidden/>
    <w:rsid w:val="00594F7D"/>
    <w:rPr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4B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rsid w:val="00D97E11"/>
    <w:rPr>
      <w:sz w:val="16"/>
      <w:szCs w:val="16"/>
    </w:rPr>
  </w:style>
  <w:style w:type="paragraph" w:customStyle="1" w:styleId="CarattereCarattere9ZchnZchnCarattereCarattere">
    <w:name w:val="Carattere Carattere9 Zchn Zchn Carattere Carattere"/>
    <w:basedOn w:val="Normale"/>
    <w:rsid w:val="007A12C1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arattereCarattere9ZchnZchnCarattereCarattereZchnZchnCarattereCarattereZchnZchnCarattereCarattere">
    <w:name w:val="Carattere Carattere9 Zchn Zchn Carattere Carattere Zchn Zchn Carattere Carattere Zchn Zchn Carattere Carattere"/>
    <w:basedOn w:val="Normale"/>
    <w:rsid w:val="007A12C1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styleId="Paragrafoelenco">
    <w:name w:val="List Paragraph"/>
    <w:basedOn w:val="Normale"/>
    <w:uiPriority w:val="34"/>
    <w:qFormat/>
    <w:rsid w:val="0031618F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0D32D1"/>
    <w:rPr>
      <w:rFonts w:asciiTheme="majorHAnsi" w:eastAsiaTheme="majorEastAsia" w:hAnsiTheme="majorHAnsi" w:cstheme="majorBidi"/>
      <w:color w:val="365F91" w:themeColor="accent1" w:themeShade="B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ni\AppData\Local\Temp\4_Allegato_A1_ter_SUA-SF_SUBAPPALTO_dopo_L.Dgs._50.201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891D-36FB-4502-8FD8-CA335F42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4_Allegato_A1_ter_SUA-SF_SUBAPPALTO_dopo_L.Dgs._50.2016</Template>
  <TotalTime>2</TotalTime>
  <Pages>3</Pages>
  <Words>1527</Words>
  <Characters>8710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“Allegato A1”</vt:lpstr>
      <vt:lpstr>“Allegato A1”</vt:lpstr>
    </vt:vector>
  </TitlesOfParts>
  <Company>prov.bz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“Allegato A1”</dc:title>
  <dc:creator>GARR</dc:creator>
  <cp:lastModifiedBy>Giorgio Valente</cp:lastModifiedBy>
  <cp:revision>4</cp:revision>
  <cp:lastPrinted>2018-06-19T16:20:00Z</cp:lastPrinted>
  <dcterms:created xsi:type="dcterms:W3CDTF">2021-03-30T09:37:00Z</dcterms:created>
  <dcterms:modified xsi:type="dcterms:W3CDTF">2021-04-02T13:28:00Z</dcterms:modified>
</cp:coreProperties>
</file>