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BB116C">
      <w:pPr>
        <w:pStyle w:val="Titolo1"/>
        <w:jc w:val="center"/>
        <w:rPr>
          <w:sz w:val="20"/>
          <w:szCs w:val="20"/>
        </w:rPr>
      </w:pPr>
      <w:r>
        <w:t>Allegato</w:t>
      </w:r>
    </w:p>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rsidP="00384132">
      <w:pPr>
        <w:pStyle w:val="SectionTitle"/>
        <w:rPr>
          <w:rFonts w:ascii="Arial" w:hAnsi="Arial" w:cs="Arial"/>
          <w:b w:val="0"/>
          <w:caps/>
          <w:sz w:val="16"/>
          <w:szCs w:val="16"/>
        </w:rPr>
      </w:pPr>
      <w:r>
        <w:rPr>
          <w:rFonts w:ascii="Arial" w:hAnsi="Arial" w:cs="Arial"/>
          <w:b w:val="0"/>
          <w:caps/>
          <w:sz w:val="16"/>
          <w:szCs w:val="16"/>
        </w:rPr>
        <w:t>Informazioni sulla procedura di appalto</w:t>
      </w:r>
      <w:r w:rsidR="00AC00E7" w:rsidRPr="00AC00E7">
        <w:rPr>
          <w:rFonts w:ascii="Arial" w:hAnsi="Arial" w:cs="Arial"/>
          <w:b w:val="0"/>
          <w:caps/>
          <w:sz w:val="16"/>
          <w:szCs w:val="16"/>
        </w:rPr>
        <w:drawing>
          <wp:inline distT="0" distB="0" distL="0" distR="0" wp14:anchorId="62C6423E" wp14:editId="4C7504AB">
            <wp:extent cx="5788025" cy="3745230"/>
            <wp:effectExtent l="0" t="0" r="3175"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8025" cy="3745230"/>
                    </a:xfrm>
                    <a:prstGeom prst="rect">
                      <a:avLst/>
                    </a:prstGeom>
                  </pic:spPr>
                </pic:pic>
              </a:graphicData>
            </a:graphic>
          </wp:inline>
        </w:drawing>
      </w:r>
    </w:p>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bookmarkStart w:id="0" w:name="_GoBack"/>
      <w:bookmarkEnd w:id="0"/>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1"/>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2"/>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3"/>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w:t>
      </w:r>
      <w:proofErr w:type="gramStart"/>
      <w:r w:rsidRPr="003A443E">
        <w:rPr>
          <w:rFonts w:ascii="Arial" w:hAnsi="Arial" w:cs="Arial"/>
          <w:color w:val="000000"/>
          <w:sz w:val="14"/>
          <w:szCs w:val="14"/>
        </w:rPr>
        <w:t>richiede</w:t>
      </w:r>
      <w:proofErr w:type="gramEnd"/>
      <w:r w:rsidRPr="003A443E">
        <w:rPr>
          <w:rFonts w:ascii="Arial" w:hAnsi="Arial" w:cs="Arial"/>
          <w:color w:val="000000"/>
          <w:sz w:val="14"/>
          <w:szCs w:val="14"/>
        </w:rPr>
        <w:t xml:space="preserv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2"/>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3"/>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5"/>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6"/>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7"/>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8"/>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0"/>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1"/>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50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50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508" w:hAnsi="Arial" w:cs="Arial"/>
                <w:color w:val="000000"/>
                <w:sz w:val="14"/>
                <w:szCs w:val="14"/>
                <w:u w:val="none"/>
              </w:rPr>
              <w:t>articolo 17 della legge 19 marzo 1990, n. 55</w:t>
            </w:r>
            <w:r w:rsidR="00625142" w:rsidRPr="00121BF6">
              <w:rPr>
                <w:rStyle w:val="Collegamentoipertestuale"/>
                <w:rFonts w:ascii="Arial" w:eastAsia="font50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50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50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50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508"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50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50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D.Lgs.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2"/>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5"/>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6"/>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28"/>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29"/>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0"/>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1"/>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2"/>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3"/>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4"/>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6"/>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37"/>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r w:rsidR="000C75EC">
        <w:rPr>
          <w:rFonts w:ascii="Arial" w:hAnsi="Arial" w:cs="Arial"/>
          <w:sz w:val="14"/>
          <w:szCs w:val="14"/>
        </w:rPr>
        <w:t>…</w:t>
      </w:r>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50B" w:rsidRDefault="002D650B">
      <w:pPr>
        <w:spacing w:before="0" w:after="0"/>
      </w:pPr>
      <w:r>
        <w:separator/>
      </w:r>
    </w:p>
  </w:endnote>
  <w:endnote w:type="continuationSeparator" w:id="0">
    <w:p w:rsidR="002D650B" w:rsidRDefault="002D65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50B" w:rsidRDefault="002D650B">
      <w:pPr>
        <w:spacing w:before="0" w:after="0"/>
      </w:pPr>
      <w:r>
        <w:separator/>
      </w:r>
    </w:p>
  </w:footnote>
  <w:footnote w:type="continuationSeparator" w:id="0">
    <w:p w:rsidR="002D650B" w:rsidRDefault="002D650B">
      <w:pPr>
        <w:spacing w:before="0" w:after="0"/>
      </w:pPr>
      <w:r>
        <w:continuationSeparator/>
      </w:r>
    </w:p>
  </w:footnote>
  <w:footnote w:id="1">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953DC"/>
    <w:rsid w:val="000A7B33"/>
    <w:rsid w:val="000B5314"/>
    <w:rsid w:val="000C75EC"/>
    <w:rsid w:val="000D0455"/>
    <w:rsid w:val="000E5FBC"/>
    <w:rsid w:val="00121BF6"/>
    <w:rsid w:val="001752F0"/>
    <w:rsid w:val="001A60EA"/>
    <w:rsid w:val="001D3A2B"/>
    <w:rsid w:val="001D56C2"/>
    <w:rsid w:val="001F35A9"/>
    <w:rsid w:val="00270DA2"/>
    <w:rsid w:val="002A21BC"/>
    <w:rsid w:val="002C169E"/>
    <w:rsid w:val="002D50E9"/>
    <w:rsid w:val="002D650B"/>
    <w:rsid w:val="002E43BE"/>
    <w:rsid w:val="00316FAD"/>
    <w:rsid w:val="00350D7E"/>
    <w:rsid w:val="0036728A"/>
    <w:rsid w:val="00384132"/>
    <w:rsid w:val="003A443E"/>
    <w:rsid w:val="003B3636"/>
    <w:rsid w:val="003E60D1"/>
    <w:rsid w:val="003E7810"/>
    <w:rsid w:val="004234D1"/>
    <w:rsid w:val="00516CEA"/>
    <w:rsid w:val="005309A4"/>
    <w:rsid w:val="0058406C"/>
    <w:rsid w:val="005B3B08"/>
    <w:rsid w:val="005C49E6"/>
    <w:rsid w:val="005E2955"/>
    <w:rsid w:val="00625142"/>
    <w:rsid w:val="00635C8F"/>
    <w:rsid w:val="0064014A"/>
    <w:rsid w:val="00682644"/>
    <w:rsid w:val="006879D2"/>
    <w:rsid w:val="006A5E21"/>
    <w:rsid w:val="006B430C"/>
    <w:rsid w:val="006B4D39"/>
    <w:rsid w:val="006F3D34"/>
    <w:rsid w:val="00766402"/>
    <w:rsid w:val="007B50B2"/>
    <w:rsid w:val="008154AA"/>
    <w:rsid w:val="0089654F"/>
    <w:rsid w:val="008C1895"/>
    <w:rsid w:val="008C734C"/>
    <w:rsid w:val="008E3A62"/>
    <w:rsid w:val="008F12E6"/>
    <w:rsid w:val="00900583"/>
    <w:rsid w:val="00934658"/>
    <w:rsid w:val="009644B4"/>
    <w:rsid w:val="009E204E"/>
    <w:rsid w:val="00A23B3E"/>
    <w:rsid w:val="00A30CBB"/>
    <w:rsid w:val="00A46950"/>
    <w:rsid w:val="00AA2252"/>
    <w:rsid w:val="00AA5F93"/>
    <w:rsid w:val="00AC00E7"/>
    <w:rsid w:val="00AE5CFF"/>
    <w:rsid w:val="00B32C28"/>
    <w:rsid w:val="00B64AE6"/>
    <w:rsid w:val="00B80BA0"/>
    <w:rsid w:val="00B91406"/>
    <w:rsid w:val="00BA4F12"/>
    <w:rsid w:val="00BB116C"/>
    <w:rsid w:val="00BB639E"/>
    <w:rsid w:val="00BC09F5"/>
    <w:rsid w:val="00BF74E1"/>
    <w:rsid w:val="00C02F63"/>
    <w:rsid w:val="00C03658"/>
    <w:rsid w:val="00C427DB"/>
    <w:rsid w:val="00C47D53"/>
    <w:rsid w:val="00C60A33"/>
    <w:rsid w:val="00C64D4B"/>
    <w:rsid w:val="00C92169"/>
    <w:rsid w:val="00C922E9"/>
    <w:rsid w:val="00CA04F3"/>
    <w:rsid w:val="00CC764A"/>
    <w:rsid w:val="00CD2288"/>
    <w:rsid w:val="00CD3E4F"/>
    <w:rsid w:val="00CF449A"/>
    <w:rsid w:val="00D27DB2"/>
    <w:rsid w:val="00D509A5"/>
    <w:rsid w:val="00D64744"/>
    <w:rsid w:val="00D92A41"/>
    <w:rsid w:val="00D93877"/>
    <w:rsid w:val="00DA7329"/>
    <w:rsid w:val="00DE4996"/>
    <w:rsid w:val="00DE6700"/>
    <w:rsid w:val="00E0264E"/>
    <w:rsid w:val="00EA722C"/>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B8105-51DD-4A5E-B4DA-E4B63469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6081</Words>
  <Characters>34662</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40662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cp:lastModifiedBy>
  <cp:revision>2</cp:revision>
  <cp:lastPrinted>2016-07-15T13:50:00Z</cp:lastPrinted>
  <dcterms:created xsi:type="dcterms:W3CDTF">2021-02-15T16:33:00Z</dcterms:created>
  <dcterms:modified xsi:type="dcterms:W3CDTF">2021-02-15T16:33:00Z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